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0231" w14:textId="39A3B607" w:rsidR="003E1CFA" w:rsidRDefault="00E8578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8AF8EB" wp14:editId="11221E70">
            <wp:extent cx="2931160" cy="902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ta_in_smallsize_color_rgb-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693" cy="91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B66E9" w14:textId="69382ACD" w:rsidR="00D221C4" w:rsidRPr="00417296" w:rsidRDefault="00D221C4" w:rsidP="00D221C4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417296">
        <w:rPr>
          <w:rFonts w:ascii="Arial" w:hAnsi="Arial" w:cs="Arial"/>
          <w:b/>
        </w:rPr>
        <w:t xml:space="preserve">SPRING </w:t>
      </w:r>
      <w:r w:rsidR="00F33B63" w:rsidRPr="00417296">
        <w:rPr>
          <w:rFonts w:ascii="Arial" w:hAnsi="Arial" w:cs="Arial"/>
          <w:b/>
        </w:rPr>
        <w:t>MEETING</w:t>
      </w:r>
    </w:p>
    <w:p w14:paraId="0867C9F2" w14:textId="77777777" w:rsidR="00D221C4" w:rsidRDefault="00D221C4" w:rsidP="00D221C4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</w:p>
    <w:p w14:paraId="10BAFF77" w14:textId="53D78731" w:rsidR="00D221C4" w:rsidRPr="00873C18" w:rsidRDefault="00FB0509" w:rsidP="00D221C4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30, 2022</w:t>
      </w:r>
    </w:p>
    <w:p w14:paraId="097641C0" w14:textId="77777777" w:rsidR="00873C18" w:rsidRDefault="00873C18">
      <w:pPr>
        <w:jc w:val="center"/>
        <w:rPr>
          <w:rFonts w:ascii="Arial" w:hAnsi="Arial" w:cs="Arial"/>
          <w:b/>
        </w:rPr>
      </w:pPr>
    </w:p>
    <w:p w14:paraId="70E734B2" w14:textId="795D403C" w:rsidR="00820E63" w:rsidRPr="00873C18" w:rsidRDefault="00873C18">
      <w:pPr>
        <w:jc w:val="center"/>
        <w:rPr>
          <w:rFonts w:ascii="Arial" w:hAnsi="Arial" w:cs="Arial"/>
          <w:b/>
        </w:rPr>
      </w:pPr>
      <w:r w:rsidRPr="00873C18">
        <w:rPr>
          <w:rFonts w:ascii="Arial" w:hAnsi="Arial" w:cs="Arial"/>
          <w:b/>
        </w:rPr>
        <w:t xml:space="preserve">Bradford Woods - </w:t>
      </w:r>
      <w:r w:rsidR="000D5C95" w:rsidRPr="00873C18">
        <w:rPr>
          <w:rFonts w:ascii="Arial" w:hAnsi="Arial" w:cs="Arial"/>
          <w:b/>
        </w:rPr>
        <w:t>Martinsville, IN</w:t>
      </w:r>
    </w:p>
    <w:p w14:paraId="70DD80E7" w14:textId="77777777" w:rsidR="000D5C95" w:rsidRPr="003E077D" w:rsidRDefault="000D5C95">
      <w:pPr>
        <w:jc w:val="center"/>
        <w:rPr>
          <w:rFonts w:ascii="Helvetica" w:hAnsi="Helvetica"/>
          <w:b/>
          <w:bCs/>
          <w:i/>
          <w:iCs/>
          <w:sz w:val="20"/>
          <w:szCs w:val="20"/>
        </w:rPr>
      </w:pPr>
    </w:p>
    <w:p w14:paraId="62BCC25D" w14:textId="77777777" w:rsidR="00360626" w:rsidRPr="00417296" w:rsidRDefault="00360626" w:rsidP="00360626">
      <w:pPr>
        <w:jc w:val="center"/>
        <w:rPr>
          <w:rFonts w:ascii="Helvetica" w:hAnsi="Helvetica"/>
          <w:b/>
        </w:rPr>
      </w:pPr>
      <w:r w:rsidRPr="00417296">
        <w:rPr>
          <w:rFonts w:ascii="Helvetica" w:hAnsi="Helvetica"/>
          <w:b/>
        </w:rPr>
        <w:t>SCHEDULE</w:t>
      </w:r>
    </w:p>
    <w:p w14:paraId="7E79571A" w14:textId="77777777" w:rsidR="00360626" w:rsidRPr="00FB0509" w:rsidRDefault="00360626" w:rsidP="00FB0509">
      <w:pPr>
        <w:rPr>
          <w:rFonts w:ascii="Arial" w:hAnsi="Arial" w:cs="Arial"/>
          <w:b/>
          <w:sz w:val="20"/>
          <w:szCs w:val="20"/>
        </w:rPr>
      </w:pPr>
    </w:p>
    <w:p w14:paraId="100F812D" w14:textId="77777777" w:rsidR="000D5C95" w:rsidRPr="00FB0509" w:rsidRDefault="000D5C95" w:rsidP="00FB0509">
      <w:pPr>
        <w:rPr>
          <w:rFonts w:ascii="Arial" w:hAnsi="Arial" w:cs="Arial"/>
          <w:sz w:val="20"/>
          <w:szCs w:val="20"/>
        </w:rPr>
      </w:pPr>
      <w:r w:rsidRPr="00FB0509">
        <w:rPr>
          <w:rFonts w:ascii="Arial" w:hAnsi="Arial" w:cs="Arial"/>
          <w:sz w:val="20"/>
          <w:szCs w:val="20"/>
        </w:rPr>
        <w:t>8:15 – 9:00 am</w:t>
      </w:r>
      <w:r w:rsidRPr="00FB0509">
        <w:rPr>
          <w:rFonts w:ascii="Arial" w:hAnsi="Arial" w:cs="Arial"/>
          <w:sz w:val="20"/>
          <w:szCs w:val="20"/>
        </w:rPr>
        <w:tab/>
      </w:r>
      <w:r w:rsidRPr="00FB0509">
        <w:rPr>
          <w:rFonts w:ascii="Arial" w:hAnsi="Arial" w:cs="Arial"/>
          <w:sz w:val="20"/>
          <w:szCs w:val="20"/>
        </w:rPr>
        <w:tab/>
        <w:t>Registration &amp; Continental Breakfast</w:t>
      </w:r>
      <w:r w:rsidRPr="00FB0509">
        <w:rPr>
          <w:rFonts w:ascii="Arial" w:hAnsi="Arial" w:cs="Arial"/>
          <w:sz w:val="20"/>
          <w:szCs w:val="20"/>
        </w:rPr>
        <w:tab/>
      </w:r>
      <w:r w:rsidRPr="00FB0509">
        <w:rPr>
          <w:rFonts w:ascii="Arial" w:hAnsi="Arial" w:cs="Arial"/>
          <w:sz w:val="20"/>
          <w:szCs w:val="20"/>
        </w:rPr>
        <w:tab/>
      </w:r>
      <w:r w:rsidRPr="00FB0509">
        <w:rPr>
          <w:rFonts w:ascii="Arial" w:hAnsi="Arial" w:cs="Arial"/>
          <w:sz w:val="20"/>
          <w:szCs w:val="20"/>
        </w:rPr>
        <w:tab/>
      </w:r>
      <w:r w:rsidRPr="00FB0509">
        <w:rPr>
          <w:rFonts w:ascii="Arial" w:hAnsi="Arial" w:cs="Arial"/>
          <w:sz w:val="20"/>
          <w:szCs w:val="20"/>
        </w:rPr>
        <w:tab/>
      </w:r>
    </w:p>
    <w:p w14:paraId="3DDB5139" w14:textId="77777777" w:rsidR="000D5C95" w:rsidRPr="00FB0509" w:rsidRDefault="000D5C95" w:rsidP="00FB0509">
      <w:pPr>
        <w:rPr>
          <w:rFonts w:ascii="Arial" w:hAnsi="Arial" w:cs="Arial"/>
          <w:sz w:val="20"/>
          <w:szCs w:val="20"/>
        </w:rPr>
      </w:pPr>
    </w:p>
    <w:p w14:paraId="1A535DBD" w14:textId="2942CA7A" w:rsidR="00FB0509" w:rsidRPr="00FB0509" w:rsidRDefault="000D5C95" w:rsidP="00FB0509">
      <w:pPr>
        <w:rPr>
          <w:rFonts w:ascii="Arial" w:hAnsi="Arial" w:cs="Arial"/>
          <w:sz w:val="20"/>
          <w:szCs w:val="20"/>
        </w:rPr>
      </w:pPr>
      <w:r w:rsidRPr="00FB0509">
        <w:rPr>
          <w:rFonts w:ascii="Arial" w:hAnsi="Arial" w:cs="Arial"/>
          <w:sz w:val="20"/>
          <w:szCs w:val="20"/>
        </w:rPr>
        <w:t>9:00</w:t>
      </w:r>
      <w:r w:rsidR="00873C18" w:rsidRPr="00FB0509">
        <w:rPr>
          <w:rFonts w:ascii="Arial" w:hAnsi="Arial" w:cs="Arial"/>
          <w:sz w:val="20"/>
          <w:szCs w:val="20"/>
        </w:rPr>
        <w:t xml:space="preserve"> am</w:t>
      </w:r>
      <w:r w:rsidRPr="00FB0509">
        <w:rPr>
          <w:rFonts w:ascii="Arial" w:hAnsi="Arial" w:cs="Arial"/>
          <w:sz w:val="20"/>
          <w:szCs w:val="20"/>
        </w:rPr>
        <w:t xml:space="preserve"> </w:t>
      </w:r>
      <w:r w:rsidR="009E71A4" w:rsidRPr="00FB0509">
        <w:rPr>
          <w:rFonts w:ascii="Arial" w:hAnsi="Arial" w:cs="Arial"/>
          <w:sz w:val="20"/>
          <w:szCs w:val="20"/>
        </w:rPr>
        <w:t xml:space="preserve">– </w:t>
      </w:r>
      <w:r w:rsidR="00873C18" w:rsidRPr="00FB0509">
        <w:rPr>
          <w:rFonts w:ascii="Arial" w:hAnsi="Arial" w:cs="Arial"/>
          <w:sz w:val="20"/>
          <w:szCs w:val="20"/>
        </w:rPr>
        <w:t>Noon</w:t>
      </w:r>
      <w:r w:rsidR="00873C18" w:rsidRPr="00FB0509">
        <w:rPr>
          <w:rFonts w:ascii="Arial" w:hAnsi="Arial" w:cs="Arial"/>
          <w:sz w:val="20"/>
          <w:szCs w:val="20"/>
        </w:rPr>
        <w:tab/>
      </w:r>
      <w:r w:rsidR="00873C18" w:rsidRPr="00FB0509">
        <w:rPr>
          <w:rFonts w:ascii="Arial" w:hAnsi="Arial" w:cs="Arial"/>
          <w:sz w:val="20"/>
          <w:szCs w:val="20"/>
        </w:rPr>
        <w:tab/>
      </w:r>
      <w:r w:rsidR="00FB0509" w:rsidRPr="00FB0509">
        <w:rPr>
          <w:rFonts w:ascii="Arial" w:hAnsi="Arial" w:cs="Arial"/>
          <w:sz w:val="20"/>
          <w:szCs w:val="20"/>
        </w:rPr>
        <w:t>F</w:t>
      </w:r>
      <w:r w:rsidR="00FB0509" w:rsidRPr="00FB0509">
        <w:rPr>
          <w:rFonts w:ascii="Arial" w:hAnsi="Arial" w:cs="Arial"/>
          <w:sz w:val="20"/>
          <w:szCs w:val="20"/>
        </w:rPr>
        <w:t>inding Innovation in the PT Profession</w:t>
      </w:r>
    </w:p>
    <w:p w14:paraId="0B3FC925" w14:textId="145FEDBF" w:rsidR="00FB0509" w:rsidRDefault="00FB0509" w:rsidP="00FB0509">
      <w:pPr>
        <w:ind w:left="2160"/>
        <w:rPr>
          <w:rFonts w:ascii="Arial" w:hAnsi="Arial" w:cs="Arial"/>
          <w:sz w:val="20"/>
          <w:szCs w:val="20"/>
        </w:rPr>
      </w:pPr>
      <w:r w:rsidRPr="00FB0509">
        <w:rPr>
          <w:rFonts w:ascii="Arial" w:hAnsi="Arial" w:cs="Arial"/>
          <w:sz w:val="20"/>
          <w:szCs w:val="20"/>
        </w:rPr>
        <w:t xml:space="preserve">Drew Contreras, PT, DPT, Vice President </w:t>
      </w:r>
      <w:r>
        <w:rPr>
          <w:rFonts w:ascii="Arial" w:hAnsi="Arial" w:cs="Arial"/>
          <w:sz w:val="20"/>
          <w:szCs w:val="20"/>
        </w:rPr>
        <w:t xml:space="preserve">of </w:t>
      </w:r>
      <w:r w:rsidRPr="00FB0509">
        <w:rPr>
          <w:rFonts w:ascii="Arial" w:hAnsi="Arial" w:cs="Arial"/>
          <w:sz w:val="20"/>
          <w:szCs w:val="20"/>
        </w:rPr>
        <w:t xml:space="preserve">Clinical Integration &amp; Innovation, </w:t>
      </w:r>
      <w:r>
        <w:rPr>
          <w:rFonts w:ascii="Arial" w:hAnsi="Arial" w:cs="Arial"/>
          <w:sz w:val="20"/>
          <w:szCs w:val="20"/>
        </w:rPr>
        <w:t>APTA</w:t>
      </w:r>
    </w:p>
    <w:p w14:paraId="0E745146" w14:textId="77777777" w:rsidR="00FB0509" w:rsidRPr="00FB0509" w:rsidRDefault="00FB0509" w:rsidP="00FB0509">
      <w:pPr>
        <w:ind w:left="2160"/>
        <w:rPr>
          <w:rFonts w:ascii="Arial" w:hAnsi="Arial" w:cs="Arial"/>
          <w:sz w:val="20"/>
          <w:szCs w:val="20"/>
        </w:rPr>
      </w:pPr>
    </w:p>
    <w:p w14:paraId="0AF6EF1B" w14:textId="0811F7AB" w:rsidR="00FB0509" w:rsidRPr="00FB0509" w:rsidRDefault="00FB0509" w:rsidP="00FB0509">
      <w:pPr>
        <w:ind w:left="2160"/>
        <w:rPr>
          <w:rFonts w:ascii="Arial" w:hAnsi="Arial" w:cs="Arial"/>
          <w:sz w:val="20"/>
          <w:szCs w:val="20"/>
        </w:rPr>
      </w:pPr>
      <w:r w:rsidRPr="00FB0509">
        <w:rPr>
          <w:rFonts w:ascii="Arial" w:hAnsi="Arial" w:cs="Arial"/>
          <w:sz w:val="20"/>
          <w:szCs w:val="20"/>
        </w:rPr>
        <w:t xml:space="preserve">Naloxone Administration </w:t>
      </w:r>
      <w:r>
        <w:rPr>
          <w:rFonts w:ascii="Arial" w:hAnsi="Arial" w:cs="Arial"/>
          <w:sz w:val="20"/>
          <w:szCs w:val="20"/>
        </w:rPr>
        <w:t>and</w:t>
      </w:r>
      <w:r w:rsidRPr="00FB0509">
        <w:rPr>
          <w:rFonts w:ascii="Arial" w:hAnsi="Arial" w:cs="Arial"/>
          <w:sz w:val="20"/>
          <w:szCs w:val="20"/>
        </w:rPr>
        <w:t xml:space="preserve"> PT Roles in the Opioid Public Health Crisis</w:t>
      </w:r>
    </w:p>
    <w:p w14:paraId="3E3F8F10" w14:textId="77777777" w:rsidR="00FB0509" w:rsidRPr="00FB0509" w:rsidRDefault="00FB0509" w:rsidP="00FB0509">
      <w:pPr>
        <w:ind w:left="1440" w:firstLine="720"/>
        <w:rPr>
          <w:rFonts w:ascii="Arial" w:hAnsi="Arial" w:cs="Arial"/>
          <w:sz w:val="20"/>
          <w:szCs w:val="20"/>
        </w:rPr>
      </w:pPr>
      <w:r w:rsidRPr="00FB0509">
        <w:rPr>
          <w:rFonts w:ascii="Arial" w:hAnsi="Arial" w:cs="Arial"/>
          <w:sz w:val="20"/>
          <w:szCs w:val="20"/>
        </w:rPr>
        <w:t>John Kiesel, PT, DPT, Board-Certified Clinical Specialist in Orthopaedic Physical Therapy</w:t>
      </w:r>
    </w:p>
    <w:p w14:paraId="10CBA8EB" w14:textId="276031C1" w:rsidR="00640CA4" w:rsidRPr="00FB0509" w:rsidRDefault="00640CA4" w:rsidP="00FB0509">
      <w:pPr>
        <w:rPr>
          <w:rFonts w:ascii="Arial" w:hAnsi="Arial" w:cs="Arial"/>
          <w:sz w:val="20"/>
          <w:szCs w:val="20"/>
        </w:rPr>
      </w:pPr>
    </w:p>
    <w:p w14:paraId="701C0893" w14:textId="6AE34C0D" w:rsidR="00640CA4" w:rsidRPr="00FB0509" w:rsidRDefault="00FB0509" w:rsidP="00FB0509">
      <w:pPr>
        <w:rPr>
          <w:rFonts w:ascii="Arial" w:hAnsi="Arial" w:cs="Arial"/>
          <w:sz w:val="20"/>
          <w:szCs w:val="20"/>
        </w:rPr>
      </w:pPr>
      <w:r w:rsidRPr="00FB0509">
        <w:rPr>
          <w:rFonts w:ascii="Arial" w:hAnsi="Arial" w:cs="Arial"/>
          <w:sz w:val="20"/>
          <w:szCs w:val="20"/>
        </w:rPr>
        <w:t>12:</w:t>
      </w:r>
      <w:r w:rsidRPr="00FB0509">
        <w:rPr>
          <w:rFonts w:ascii="Arial" w:hAnsi="Arial" w:cs="Arial"/>
          <w:sz w:val="20"/>
          <w:szCs w:val="20"/>
        </w:rPr>
        <w:t>00</w:t>
      </w:r>
      <w:r w:rsidRPr="00FB0509">
        <w:rPr>
          <w:rFonts w:ascii="Arial" w:hAnsi="Arial" w:cs="Arial"/>
          <w:sz w:val="20"/>
          <w:szCs w:val="20"/>
        </w:rPr>
        <w:t xml:space="preserve"> – 1</w:t>
      </w:r>
      <w:r w:rsidRPr="00FB0509">
        <w:rPr>
          <w:rFonts w:ascii="Arial" w:hAnsi="Arial" w:cs="Arial"/>
          <w:sz w:val="20"/>
          <w:szCs w:val="20"/>
        </w:rPr>
        <w:t>2</w:t>
      </w:r>
      <w:r w:rsidRPr="00FB0509">
        <w:rPr>
          <w:rFonts w:ascii="Arial" w:hAnsi="Arial" w:cs="Arial"/>
          <w:sz w:val="20"/>
          <w:szCs w:val="20"/>
        </w:rPr>
        <w:t>:45 pm</w:t>
      </w:r>
      <w:r w:rsidRPr="00FB0509">
        <w:rPr>
          <w:rFonts w:ascii="Arial" w:hAnsi="Arial" w:cs="Arial"/>
          <w:sz w:val="20"/>
          <w:szCs w:val="20"/>
        </w:rPr>
        <w:tab/>
        <w:t>Lunch</w:t>
      </w:r>
    </w:p>
    <w:p w14:paraId="2A5E29E4" w14:textId="77777777" w:rsidR="00FB0509" w:rsidRPr="00FB0509" w:rsidRDefault="00FB0509" w:rsidP="00FB0509">
      <w:pPr>
        <w:rPr>
          <w:rFonts w:ascii="Arial" w:hAnsi="Arial" w:cs="Arial"/>
          <w:sz w:val="20"/>
          <w:szCs w:val="20"/>
        </w:rPr>
      </w:pPr>
    </w:p>
    <w:p w14:paraId="13263993" w14:textId="62A4FAD9" w:rsidR="00FB0509" w:rsidRPr="00FB0509" w:rsidRDefault="00FB0509" w:rsidP="00FB0509">
      <w:pPr>
        <w:rPr>
          <w:rFonts w:ascii="Arial" w:hAnsi="Arial" w:cs="Arial"/>
          <w:sz w:val="20"/>
          <w:szCs w:val="20"/>
        </w:rPr>
      </w:pPr>
      <w:r w:rsidRPr="00FB0509">
        <w:rPr>
          <w:rFonts w:ascii="Arial" w:hAnsi="Arial" w:cs="Arial"/>
          <w:sz w:val="20"/>
          <w:szCs w:val="20"/>
        </w:rPr>
        <w:t>1:00 – 2:00 pm</w:t>
      </w:r>
      <w:r w:rsidRPr="00FB0509">
        <w:rPr>
          <w:rFonts w:ascii="Arial" w:hAnsi="Arial" w:cs="Arial"/>
          <w:sz w:val="20"/>
          <w:szCs w:val="20"/>
        </w:rPr>
        <w:tab/>
      </w:r>
      <w:r w:rsidRPr="00FB0509">
        <w:rPr>
          <w:rFonts w:ascii="Arial" w:hAnsi="Arial" w:cs="Arial"/>
          <w:sz w:val="20"/>
          <w:szCs w:val="20"/>
        </w:rPr>
        <w:tab/>
      </w:r>
      <w:r w:rsidRPr="00FB0509">
        <w:rPr>
          <w:rFonts w:ascii="Arial" w:hAnsi="Arial" w:cs="Arial"/>
          <w:sz w:val="20"/>
          <w:szCs w:val="20"/>
        </w:rPr>
        <w:t>Committee/SIG/District/Delegate Meetings </w:t>
      </w:r>
    </w:p>
    <w:p w14:paraId="680F6A6F" w14:textId="77777777" w:rsidR="00FB0509" w:rsidRPr="00FB0509" w:rsidRDefault="00FB0509" w:rsidP="00FB0509">
      <w:pPr>
        <w:rPr>
          <w:rFonts w:ascii="Arial" w:hAnsi="Arial" w:cs="Arial"/>
          <w:sz w:val="20"/>
          <w:szCs w:val="20"/>
        </w:rPr>
      </w:pPr>
    </w:p>
    <w:p w14:paraId="7E81DAFF" w14:textId="74708B31" w:rsidR="00360626" w:rsidRPr="00FB0509" w:rsidRDefault="00FB0509" w:rsidP="00FB0509">
      <w:pPr>
        <w:rPr>
          <w:rFonts w:ascii="Arial" w:hAnsi="Arial" w:cs="Arial"/>
          <w:sz w:val="20"/>
          <w:szCs w:val="20"/>
        </w:rPr>
      </w:pPr>
      <w:r w:rsidRPr="00FB0509">
        <w:rPr>
          <w:rFonts w:ascii="Arial" w:hAnsi="Arial" w:cs="Arial"/>
          <w:sz w:val="20"/>
          <w:szCs w:val="20"/>
        </w:rPr>
        <w:t>2</w:t>
      </w:r>
      <w:r w:rsidR="009E71A4" w:rsidRPr="00FB0509">
        <w:rPr>
          <w:rFonts w:ascii="Arial" w:hAnsi="Arial" w:cs="Arial"/>
          <w:sz w:val="20"/>
          <w:szCs w:val="20"/>
        </w:rPr>
        <w:t xml:space="preserve">:00 – </w:t>
      </w:r>
      <w:r w:rsidRPr="00FB0509">
        <w:rPr>
          <w:rFonts w:ascii="Arial" w:hAnsi="Arial" w:cs="Arial"/>
          <w:sz w:val="20"/>
          <w:szCs w:val="20"/>
        </w:rPr>
        <w:t>3</w:t>
      </w:r>
      <w:r w:rsidR="009E71A4" w:rsidRPr="00FB0509">
        <w:rPr>
          <w:rFonts w:ascii="Arial" w:hAnsi="Arial" w:cs="Arial"/>
          <w:sz w:val="20"/>
          <w:szCs w:val="20"/>
        </w:rPr>
        <w:t>:</w:t>
      </w:r>
      <w:r w:rsidRPr="00FB0509">
        <w:rPr>
          <w:rFonts w:ascii="Arial" w:hAnsi="Arial" w:cs="Arial"/>
          <w:sz w:val="20"/>
          <w:szCs w:val="20"/>
        </w:rPr>
        <w:t>3</w:t>
      </w:r>
      <w:r w:rsidR="00F80F3C" w:rsidRPr="00FB0509">
        <w:rPr>
          <w:rFonts w:ascii="Arial" w:hAnsi="Arial" w:cs="Arial"/>
          <w:sz w:val="20"/>
          <w:szCs w:val="20"/>
        </w:rPr>
        <w:t>0</w:t>
      </w:r>
      <w:r w:rsidR="00640CA4" w:rsidRPr="00FB0509">
        <w:rPr>
          <w:rFonts w:ascii="Arial" w:hAnsi="Arial" w:cs="Arial"/>
          <w:sz w:val="20"/>
          <w:szCs w:val="20"/>
        </w:rPr>
        <w:t xml:space="preserve"> pm</w:t>
      </w:r>
      <w:r w:rsidR="00640CA4" w:rsidRPr="00FB0509">
        <w:rPr>
          <w:rFonts w:ascii="Arial" w:hAnsi="Arial" w:cs="Arial"/>
          <w:sz w:val="20"/>
          <w:szCs w:val="20"/>
        </w:rPr>
        <w:tab/>
      </w:r>
      <w:r w:rsidR="00640CA4" w:rsidRPr="00FB0509">
        <w:rPr>
          <w:rFonts w:ascii="Arial" w:hAnsi="Arial" w:cs="Arial"/>
          <w:sz w:val="20"/>
          <w:szCs w:val="20"/>
        </w:rPr>
        <w:tab/>
      </w:r>
      <w:r w:rsidR="00360626" w:rsidRPr="00FB0509">
        <w:rPr>
          <w:rFonts w:ascii="Arial" w:hAnsi="Arial" w:cs="Arial"/>
          <w:sz w:val="20"/>
          <w:szCs w:val="20"/>
        </w:rPr>
        <w:t>APTA</w:t>
      </w:r>
      <w:r w:rsidR="00873C18" w:rsidRPr="00FB0509">
        <w:rPr>
          <w:rFonts w:ascii="Arial" w:hAnsi="Arial" w:cs="Arial"/>
          <w:sz w:val="20"/>
          <w:szCs w:val="20"/>
        </w:rPr>
        <w:t xml:space="preserve"> Indiana</w:t>
      </w:r>
      <w:r w:rsidR="00360626" w:rsidRPr="00FB0509">
        <w:rPr>
          <w:rFonts w:ascii="Arial" w:hAnsi="Arial" w:cs="Arial"/>
          <w:sz w:val="20"/>
          <w:szCs w:val="20"/>
        </w:rPr>
        <w:t xml:space="preserve"> Board Meeting </w:t>
      </w:r>
    </w:p>
    <w:p w14:paraId="6DC05CB7" w14:textId="77777777" w:rsidR="009E71A4" w:rsidRPr="00FB0509" w:rsidRDefault="009E71A4" w:rsidP="00FB0509">
      <w:pPr>
        <w:rPr>
          <w:rFonts w:ascii="Arial" w:hAnsi="Arial" w:cs="Arial"/>
          <w:b/>
          <w:sz w:val="20"/>
          <w:szCs w:val="20"/>
        </w:rPr>
      </w:pPr>
    </w:p>
    <w:p w14:paraId="0ABB8C9D" w14:textId="3090908E" w:rsidR="0086443D" w:rsidRPr="00FB0509" w:rsidRDefault="00FB0509" w:rsidP="00FB050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FB0509">
        <w:rPr>
          <w:rStyle w:val="Strong"/>
          <w:rFonts w:ascii="Arial" w:hAnsi="Arial" w:cs="Arial"/>
          <w:sz w:val="20"/>
          <w:szCs w:val="20"/>
        </w:rPr>
        <w:t>3</w:t>
      </w:r>
      <w:r w:rsidR="0086443D" w:rsidRPr="00FB0509">
        <w:rPr>
          <w:rStyle w:val="Strong"/>
          <w:rFonts w:ascii="Arial" w:hAnsi="Arial" w:cs="Arial"/>
          <w:sz w:val="20"/>
          <w:szCs w:val="20"/>
        </w:rPr>
        <w:t xml:space="preserve"> CATEGORY I CONTACT HOUR</w:t>
      </w:r>
      <w:r w:rsidRPr="00FB0509">
        <w:rPr>
          <w:rStyle w:val="Strong"/>
          <w:rFonts w:ascii="Arial" w:hAnsi="Arial" w:cs="Arial"/>
          <w:sz w:val="20"/>
          <w:szCs w:val="20"/>
        </w:rPr>
        <w:t>S</w:t>
      </w:r>
      <w:r w:rsidR="0086443D" w:rsidRPr="00FB0509">
        <w:rPr>
          <w:rStyle w:val="Strong"/>
          <w:rFonts w:ascii="Arial" w:hAnsi="Arial" w:cs="Arial"/>
          <w:sz w:val="20"/>
          <w:szCs w:val="20"/>
        </w:rPr>
        <w:t xml:space="preserve"> EARNED FOR THE SPRING MEETING</w:t>
      </w:r>
    </w:p>
    <w:p w14:paraId="580E0E0B" w14:textId="2ACEF9C7" w:rsidR="0086443D" w:rsidRPr="00FB0509" w:rsidRDefault="0086443D" w:rsidP="00FB0509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0"/>
          <w:szCs w:val="20"/>
        </w:rPr>
      </w:pPr>
      <w:r w:rsidRPr="00FB0509">
        <w:rPr>
          <w:rStyle w:val="Strong"/>
          <w:rFonts w:ascii="Arial" w:hAnsi="Arial" w:cs="Arial"/>
          <w:sz w:val="20"/>
          <w:szCs w:val="20"/>
        </w:rPr>
        <w:t>1 CATEGORY II CONTACT HOUR EARNED FOR THE BOARD MEETING</w:t>
      </w:r>
    </w:p>
    <w:p w14:paraId="61511212" w14:textId="7E2F2104" w:rsidR="00FB0509" w:rsidRDefault="00FB0509" w:rsidP="0041729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0"/>
          <w:szCs w:val="20"/>
        </w:rPr>
      </w:pPr>
    </w:p>
    <w:p w14:paraId="128A6138" w14:textId="6D94D3E8" w:rsidR="00417296" w:rsidRPr="00417296" w:rsidRDefault="00AF0540" w:rsidP="00417296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F1B18D8">
          <v:rect id="_x0000_i1025" style="width:0;height:1.5pt" o:hralign="center" o:hrstd="t" o:hr="t" fillcolor="#a0a0a0" stroked="f"/>
        </w:pict>
      </w:r>
    </w:p>
    <w:p w14:paraId="2E0629CE" w14:textId="77777777" w:rsidR="00417296" w:rsidRPr="00417296" w:rsidRDefault="00417296" w:rsidP="00417296">
      <w:pPr>
        <w:jc w:val="center"/>
        <w:rPr>
          <w:rFonts w:ascii="Arial" w:hAnsi="Arial" w:cs="Arial"/>
          <w:b/>
          <w:sz w:val="12"/>
          <w:szCs w:val="12"/>
        </w:rPr>
      </w:pPr>
    </w:p>
    <w:p w14:paraId="5FC8E2F9" w14:textId="21B93E79" w:rsidR="00417296" w:rsidRPr="00FA7C3A" w:rsidRDefault="00FB0509" w:rsidP="00FB05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REGISTRATION </w:t>
      </w:r>
      <w:r w:rsidR="008E4C7D">
        <w:rPr>
          <w:rFonts w:ascii="Arial" w:hAnsi="Arial" w:cs="Arial"/>
          <w:b/>
          <w:sz w:val="20"/>
          <w:szCs w:val="20"/>
        </w:rPr>
        <w:t>WILL OPEN SOON</w:t>
      </w:r>
    </w:p>
    <w:p w14:paraId="425841A2" w14:textId="77777777" w:rsidR="00417296" w:rsidRPr="00FA7C3A" w:rsidRDefault="00417296" w:rsidP="00417296">
      <w:pPr>
        <w:shd w:val="clear" w:color="auto" w:fill="FFFFFF"/>
        <w:rPr>
          <w:rFonts w:ascii="Arial" w:hAnsi="Arial" w:cs="Arial"/>
          <w:sz w:val="20"/>
          <w:szCs w:val="20"/>
        </w:rPr>
      </w:pPr>
    </w:p>
    <w:sectPr w:rsidR="00417296" w:rsidRPr="00FA7C3A" w:rsidSect="003E077D">
      <w:pgSz w:w="12240" w:h="15840"/>
      <w:pgMar w:top="270" w:right="720" w:bottom="27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572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63"/>
    <w:rsid w:val="000D1FC3"/>
    <w:rsid w:val="000D5C95"/>
    <w:rsid w:val="000E1068"/>
    <w:rsid w:val="000F279C"/>
    <w:rsid w:val="00155063"/>
    <w:rsid w:val="00263C08"/>
    <w:rsid w:val="00282520"/>
    <w:rsid w:val="002972B2"/>
    <w:rsid w:val="00360626"/>
    <w:rsid w:val="00380D6A"/>
    <w:rsid w:val="003E077D"/>
    <w:rsid w:val="003E1CFA"/>
    <w:rsid w:val="003E7A0B"/>
    <w:rsid w:val="00415771"/>
    <w:rsid w:val="00417296"/>
    <w:rsid w:val="00476797"/>
    <w:rsid w:val="005D118E"/>
    <w:rsid w:val="00640CA4"/>
    <w:rsid w:val="00692441"/>
    <w:rsid w:val="00710A70"/>
    <w:rsid w:val="007774E5"/>
    <w:rsid w:val="007E6A24"/>
    <w:rsid w:val="00820E63"/>
    <w:rsid w:val="0086443D"/>
    <w:rsid w:val="00873C18"/>
    <w:rsid w:val="008917A5"/>
    <w:rsid w:val="008E4C7D"/>
    <w:rsid w:val="009945BC"/>
    <w:rsid w:val="009D1570"/>
    <w:rsid w:val="009E71A4"/>
    <w:rsid w:val="00A10ADD"/>
    <w:rsid w:val="00A67890"/>
    <w:rsid w:val="00A807F1"/>
    <w:rsid w:val="00A85AFF"/>
    <w:rsid w:val="00B24E0D"/>
    <w:rsid w:val="00BA6D16"/>
    <w:rsid w:val="00BB431B"/>
    <w:rsid w:val="00BC5BE2"/>
    <w:rsid w:val="00D221C4"/>
    <w:rsid w:val="00D74089"/>
    <w:rsid w:val="00DA4EAA"/>
    <w:rsid w:val="00DD3CD1"/>
    <w:rsid w:val="00DF0AB8"/>
    <w:rsid w:val="00E85781"/>
    <w:rsid w:val="00F23D46"/>
    <w:rsid w:val="00F33B63"/>
    <w:rsid w:val="00F80F3C"/>
    <w:rsid w:val="00F826CB"/>
    <w:rsid w:val="00FB0509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7B1AF9"/>
  <w15:chartTrackingRefBased/>
  <w15:docId w15:val="{9D4A93B2-2D44-4BB6-A1E3-F19C5D46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rsid w:val="00415771"/>
    <w:pPr>
      <w:widowControl/>
      <w:autoSpaceDE/>
      <w:autoSpaceDN/>
      <w:adjustRightInd/>
    </w:pPr>
    <w:rPr>
      <w:szCs w:val="20"/>
    </w:rPr>
  </w:style>
  <w:style w:type="paragraph" w:styleId="BalloonText">
    <w:name w:val="Balloon Text"/>
    <w:basedOn w:val="Normal"/>
    <w:semiHidden/>
    <w:rsid w:val="003E077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807F1"/>
    <w:rPr>
      <w:sz w:val="24"/>
    </w:rPr>
  </w:style>
  <w:style w:type="paragraph" w:styleId="ListParagraph">
    <w:name w:val="List Paragraph"/>
    <w:basedOn w:val="Normal"/>
    <w:uiPriority w:val="34"/>
    <w:qFormat/>
    <w:rsid w:val="00282520"/>
    <w:pPr>
      <w:ind w:left="720"/>
    </w:pPr>
  </w:style>
  <w:style w:type="paragraph" w:customStyle="1" w:styleId="Default">
    <w:name w:val="Default"/>
    <w:rsid w:val="00D22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443D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6443D"/>
    <w:rPr>
      <w:b/>
      <w:bCs/>
    </w:rPr>
  </w:style>
  <w:style w:type="character" w:styleId="Hyperlink">
    <w:name w:val="Hyperlink"/>
    <w:basedOn w:val="DefaultParagraphFont"/>
    <w:uiPriority w:val="99"/>
    <w:unhideWhenUsed/>
    <w:rsid w:val="00417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33DF-B271-4C8A-B428-4B8FBEF6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Upper Extremity Fracture Management:</vt:lpstr>
    </vt:vector>
  </TitlesOfParts>
  <Company>APTA of Maryland, Inc.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Upper Extremity Fracture Management:</dc:title>
  <dc:subject/>
  <dc:creator>Wayne E. Becraft</dc:creator>
  <cp:keywords/>
  <cp:lastModifiedBy>Suzie Callan</cp:lastModifiedBy>
  <cp:revision>2</cp:revision>
  <cp:lastPrinted>2017-03-28T15:19:00Z</cp:lastPrinted>
  <dcterms:created xsi:type="dcterms:W3CDTF">2022-01-13T13:37:00Z</dcterms:created>
  <dcterms:modified xsi:type="dcterms:W3CDTF">2022-01-13T13:37:00Z</dcterms:modified>
</cp:coreProperties>
</file>