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697B5000" w:rsidR="008177BA" w:rsidRPr="00127C1F" w:rsidRDefault="00127C1F" w:rsidP="008177BA">
      <w:pPr>
        <w:ind w:right="0"/>
        <w:jc w:val="center"/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202</w:t>
      </w:r>
      <w:r w:rsidR="00D914C5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>1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ANNUAL</w:t>
      </w:r>
      <w:r w:rsidR="008177BA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8"/>
          <w:szCs w:val="28"/>
        </w:rPr>
        <w:t xml:space="preserve"> REPORT</w:t>
      </w:r>
    </w:p>
    <w:p w14:paraId="476D3673" w14:textId="77777777" w:rsidR="008177BA" w:rsidRPr="00127C1F" w:rsidRDefault="008177BA" w:rsidP="00E85724">
      <w:pPr>
        <w:ind w:right="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341AC5C8" w14:textId="4BC0B93C" w:rsidR="008177BA" w:rsidRPr="00127C1F" w:rsidRDefault="008177BA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Board</w:t>
      </w:r>
      <w:r w:rsidR="00127C1F"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/Committee/SIG Position</w:t>
      </w: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:</w:t>
      </w:r>
      <w:r w:rsid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</w:t>
      </w:r>
      <w:r w:rsidR="00D914C5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Director at large for the North Districts </w:t>
      </w:r>
    </w:p>
    <w:p w14:paraId="02224D78" w14:textId="77777777" w:rsidR="00A943E7" w:rsidRPr="00127C1F" w:rsidRDefault="00A943E7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</w:p>
    <w:p w14:paraId="4255C6E3" w14:textId="152D841B" w:rsidR="00127C1F" w:rsidRPr="00127C1F" w:rsidRDefault="00127C1F" w:rsidP="00793BF7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</w:pPr>
      <w:r w:rsidRPr="00127C1F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>Name:</w:t>
      </w:r>
      <w:r w:rsidR="000C31FD">
        <w:rPr>
          <w:rFonts w:ascii="APTA Sans Regular" w:eastAsia="Calibri" w:hAnsi="APTA Sans Regular" w:cs="Arial"/>
          <w:b/>
          <w:bCs/>
          <w:i/>
          <w:iCs/>
          <w:spacing w:val="-1"/>
          <w:sz w:val="20"/>
          <w:szCs w:val="20"/>
        </w:rPr>
        <w:t xml:space="preserve"> Bryan Bourcier</w:t>
      </w:r>
    </w:p>
    <w:p w14:paraId="782CD2BC" w14:textId="77777777" w:rsidR="00E10F73" w:rsidRPr="00127C1F" w:rsidRDefault="00E10F73" w:rsidP="004F7153">
      <w:pPr>
        <w:tabs>
          <w:tab w:val="left" w:pos="7060"/>
          <w:tab w:val="left" w:pos="9500"/>
        </w:tabs>
        <w:ind w:right="-50"/>
        <w:rPr>
          <w:rFonts w:ascii="APTA Sans Regular" w:eastAsia="Calibri" w:hAnsi="APTA Sans Regular" w:cs="Arial"/>
          <w:i/>
          <w:iCs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127C1F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127C1F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</w:pPr>
            <w:r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APTA INDIANA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 xml:space="preserve"> STR</w:t>
            </w:r>
            <w:r w:rsidR="00C9621D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AT</w:t>
            </w:r>
            <w:r w:rsidR="008177BA" w:rsidRPr="00127C1F">
              <w:rPr>
                <w:rFonts w:ascii="APTA Sans Regular" w:eastAsia="Calibri" w:hAnsi="APTA Sans Regular" w:cs="Arial"/>
                <w:b/>
                <w:i/>
                <w:iCs/>
                <w:sz w:val="24"/>
                <w:szCs w:val="24"/>
              </w:rPr>
              <w:t>EGIC PLAN UPDATE FOR TRACKING SHEET</w:t>
            </w:r>
          </w:p>
        </w:tc>
      </w:tr>
      <w:tr w:rsidR="00E10F73" w:rsidRPr="00127C1F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127C1F" w:rsidRDefault="008177BA" w:rsidP="008177BA">
            <w:pPr>
              <w:spacing w:line="267" w:lineRule="exact"/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127C1F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 w:rsidRPr="00127C1F">
              <w:rPr>
                <w:rFonts w:ascii="APTA Sans Regular" w:eastAsia="Calibri" w:hAnsi="APTA Sans Regular" w:cs="Arial"/>
                <w:b/>
                <w:bCs/>
                <w:i/>
                <w:i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127C1F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5A2C8CD8" w:rsidR="00E10F73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1 Strategy 2</w:t>
            </w:r>
          </w:p>
        </w:tc>
        <w:tc>
          <w:tcPr>
            <w:tcW w:w="6476" w:type="dxa"/>
          </w:tcPr>
          <w:p w14:paraId="048D3052" w14:textId="717139D4" w:rsidR="00E10F73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Spoke at Trine graduation meeting to encourage graduates to be members and get involved. </w:t>
            </w:r>
          </w:p>
        </w:tc>
      </w:tr>
      <w:tr w:rsidR="00E10F73" w:rsidRPr="00127C1F" w14:paraId="1038D161" w14:textId="77777777" w:rsidTr="000C31FD">
        <w:trPr>
          <w:trHeight w:val="461"/>
        </w:trPr>
        <w:tc>
          <w:tcPr>
            <w:tcW w:w="3324" w:type="dxa"/>
          </w:tcPr>
          <w:p w14:paraId="4834792D" w14:textId="2BB88BC4" w:rsidR="00E10F73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Goal 2 Strategy 1 </w:t>
            </w:r>
          </w:p>
        </w:tc>
        <w:tc>
          <w:tcPr>
            <w:tcW w:w="6476" w:type="dxa"/>
          </w:tcPr>
          <w:p w14:paraId="20199368" w14:textId="7DBAF708" w:rsidR="00E10F73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Attended Indiana business journal breakfast on healthcare</w:t>
            </w:r>
          </w:p>
        </w:tc>
      </w:tr>
      <w:tr w:rsidR="00A943E7" w:rsidRPr="00127C1F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63414E92" w:rsidR="00A943E7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3 strategy 1</w:t>
            </w:r>
          </w:p>
        </w:tc>
        <w:tc>
          <w:tcPr>
            <w:tcW w:w="6476" w:type="dxa"/>
          </w:tcPr>
          <w:p w14:paraId="1D487E5F" w14:textId="36C301E4" w:rsidR="00A943E7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Speaking on Direct access panel </w:t>
            </w:r>
          </w:p>
        </w:tc>
      </w:tr>
      <w:tr w:rsidR="00A943E7" w:rsidRPr="00127C1F" w14:paraId="7FFBFEC6" w14:textId="77777777" w:rsidTr="00A943E7">
        <w:trPr>
          <w:trHeight w:val="353"/>
        </w:trPr>
        <w:tc>
          <w:tcPr>
            <w:tcW w:w="3324" w:type="dxa"/>
          </w:tcPr>
          <w:p w14:paraId="787D7B8B" w14:textId="3D35ACDB" w:rsidR="00A943E7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>Goal 3 Strategy 1</w:t>
            </w:r>
          </w:p>
        </w:tc>
        <w:tc>
          <w:tcPr>
            <w:tcW w:w="6476" w:type="dxa"/>
          </w:tcPr>
          <w:p w14:paraId="00F988A6" w14:textId="4419ACFF" w:rsidR="00A943E7" w:rsidRPr="00127C1F" w:rsidRDefault="000C31FD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</w:pPr>
            <w:r>
              <w:rPr>
                <w:rFonts w:ascii="APTA Sans Regular" w:eastAsia="Calibri" w:hAnsi="APTA Sans Regular" w:cs="Arial"/>
                <w:i/>
                <w:iCs/>
                <w:sz w:val="20"/>
                <w:szCs w:val="20"/>
              </w:rPr>
              <w:t xml:space="preserve">Presenting at fall meeting on burnout for new grads. </w:t>
            </w:r>
          </w:p>
        </w:tc>
      </w:tr>
    </w:tbl>
    <w:p w14:paraId="48E4A039" w14:textId="77777777" w:rsidR="00E10F73" w:rsidRPr="00127C1F" w:rsidRDefault="00E10F73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05E37E42" w14:textId="77777777" w:rsidR="008177BA" w:rsidRPr="00127C1F" w:rsidRDefault="008177BA" w:rsidP="008177BA">
      <w:pPr>
        <w:tabs>
          <w:tab w:val="left" w:pos="6120"/>
        </w:tabs>
        <w:jc w:val="center"/>
        <w:rPr>
          <w:rFonts w:ascii="APTA Sans Regular" w:eastAsia="Calibri" w:hAnsi="APTA Sans Regular" w:cs="Arial"/>
          <w:b/>
          <w:i/>
          <w:iCs/>
        </w:rPr>
      </w:pPr>
      <w:r w:rsidRPr="00127C1F">
        <w:rPr>
          <w:rFonts w:ascii="APTA Sans Regular" w:eastAsia="Calibri" w:hAnsi="APTA Sans Regular" w:cs="Arial"/>
          <w:b/>
          <w:i/>
          <w:iCs/>
        </w:rPr>
        <w:t>INCLUDE ADDITIONAL INFORMATION NOT RELATED TO THE STRATEGIC PLAN HERE</w:t>
      </w:r>
    </w:p>
    <w:p w14:paraId="036F4B66" w14:textId="77777777" w:rsidR="008177BA" w:rsidRPr="00127C1F" w:rsidRDefault="008177BA" w:rsidP="00252C34">
      <w:pPr>
        <w:tabs>
          <w:tab w:val="left" w:pos="6120"/>
        </w:tabs>
        <w:rPr>
          <w:rFonts w:ascii="APTA Sans Regular" w:eastAsia="Calibri" w:hAnsi="APTA Sans Regular" w:cs="Arial"/>
          <w:i/>
          <w:iCs/>
          <w:sz w:val="20"/>
          <w:szCs w:val="20"/>
        </w:rPr>
      </w:pPr>
    </w:p>
    <w:p w14:paraId="5FAC3BFA" w14:textId="56AE782D" w:rsidR="008177BA" w:rsidRPr="00AA3A73" w:rsidRDefault="000C31FD" w:rsidP="00AA3A73">
      <w:pPr>
        <w:pStyle w:val="ListParagraph"/>
        <w:numPr>
          <w:ilvl w:val="0"/>
          <w:numId w:val="4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AA3A73">
        <w:rPr>
          <w:rFonts w:ascii="APTA Sans Regular" w:hAnsi="APTA Sans Regular" w:cs="Arial"/>
          <w:sz w:val="20"/>
          <w:szCs w:val="20"/>
        </w:rPr>
        <w:t xml:space="preserve">Met with Andrea </w:t>
      </w:r>
      <w:r w:rsidR="00AA3A73">
        <w:rPr>
          <w:rFonts w:ascii="APTA Sans Regular" w:hAnsi="APTA Sans Regular" w:cs="Arial"/>
          <w:sz w:val="20"/>
          <w:szCs w:val="20"/>
        </w:rPr>
        <w:t xml:space="preserve">Lausch </w:t>
      </w:r>
      <w:r w:rsidRPr="00AA3A73">
        <w:rPr>
          <w:rFonts w:ascii="APTA Sans Regular" w:hAnsi="APTA Sans Regular" w:cs="Arial"/>
          <w:sz w:val="20"/>
          <w:szCs w:val="20"/>
        </w:rPr>
        <w:t xml:space="preserve">and </w:t>
      </w:r>
      <w:r w:rsidR="00AA3A73">
        <w:rPr>
          <w:rFonts w:ascii="APTA Sans Regular" w:hAnsi="APTA Sans Regular" w:cs="Arial"/>
          <w:sz w:val="20"/>
          <w:szCs w:val="20"/>
        </w:rPr>
        <w:t>A</w:t>
      </w:r>
      <w:r w:rsidRPr="00AA3A73">
        <w:rPr>
          <w:rFonts w:ascii="APTA Sans Regular" w:hAnsi="APTA Sans Regular" w:cs="Arial"/>
          <w:sz w:val="20"/>
          <w:szCs w:val="20"/>
        </w:rPr>
        <w:t>nthem to discuss AIMS portals and get resolution for claims difficulty</w:t>
      </w:r>
      <w:r w:rsidR="00AA3A73">
        <w:rPr>
          <w:rFonts w:ascii="APTA Sans Regular" w:hAnsi="APTA Sans Regular" w:cs="Arial"/>
          <w:sz w:val="20"/>
          <w:szCs w:val="20"/>
        </w:rPr>
        <w:t>.</w:t>
      </w:r>
    </w:p>
    <w:p w14:paraId="6D85E14D" w14:textId="527DC988" w:rsidR="008177BA" w:rsidRPr="00AA3A73" w:rsidRDefault="000C31FD" w:rsidP="00AA3A73">
      <w:pPr>
        <w:pStyle w:val="ListParagraph"/>
        <w:numPr>
          <w:ilvl w:val="0"/>
          <w:numId w:val="4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AA3A73">
        <w:rPr>
          <w:rFonts w:ascii="APTA Sans Regular" w:hAnsi="APTA Sans Regular" w:cs="Arial"/>
          <w:sz w:val="20"/>
          <w:szCs w:val="20"/>
        </w:rPr>
        <w:t>Started push for PT centric district meetings vs marketing opportunities to physicians</w:t>
      </w:r>
      <w:r w:rsidR="00AA3A73">
        <w:rPr>
          <w:rFonts w:ascii="APTA Sans Regular" w:hAnsi="APTA Sans Regular" w:cs="Arial"/>
          <w:sz w:val="20"/>
          <w:szCs w:val="20"/>
        </w:rPr>
        <w:t>.</w:t>
      </w:r>
    </w:p>
    <w:p w14:paraId="44212E00" w14:textId="7F0C974E" w:rsidR="008177BA" w:rsidRPr="00AA3A73" w:rsidRDefault="000C31FD" w:rsidP="00AA3A73">
      <w:pPr>
        <w:pStyle w:val="ListParagraph"/>
        <w:numPr>
          <w:ilvl w:val="0"/>
          <w:numId w:val="4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AA3A73">
        <w:rPr>
          <w:rFonts w:ascii="APTA Sans Regular" w:hAnsi="APTA Sans Regular" w:cs="Arial"/>
          <w:sz w:val="20"/>
          <w:szCs w:val="20"/>
        </w:rPr>
        <w:t xml:space="preserve">Did combined meeting in February with North Central </w:t>
      </w:r>
      <w:r w:rsidR="00AA3A73">
        <w:rPr>
          <w:rFonts w:ascii="APTA Sans Regular" w:hAnsi="APTA Sans Regular" w:cs="Arial"/>
          <w:sz w:val="20"/>
          <w:szCs w:val="20"/>
        </w:rPr>
        <w:t>D</w:t>
      </w:r>
      <w:r w:rsidRPr="00AA3A73">
        <w:rPr>
          <w:rFonts w:ascii="APTA Sans Regular" w:hAnsi="APTA Sans Regular" w:cs="Arial"/>
          <w:sz w:val="20"/>
          <w:szCs w:val="20"/>
        </w:rPr>
        <w:t xml:space="preserve">istrict about COVID with Parkview infectious disease. </w:t>
      </w:r>
    </w:p>
    <w:p w14:paraId="47EE868C" w14:textId="62C74476" w:rsidR="008177BA" w:rsidRPr="00AA3A73" w:rsidRDefault="000C31FD" w:rsidP="00AA3A73">
      <w:pPr>
        <w:pStyle w:val="ListParagraph"/>
        <w:numPr>
          <w:ilvl w:val="0"/>
          <w:numId w:val="4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AA3A73">
        <w:rPr>
          <w:rFonts w:ascii="APTA Sans Regular" w:hAnsi="APTA Sans Regular" w:cs="Arial"/>
          <w:sz w:val="20"/>
          <w:szCs w:val="20"/>
        </w:rPr>
        <w:t xml:space="preserve">Met with district leadership about </w:t>
      </w:r>
      <w:r w:rsidR="00AA3A73">
        <w:rPr>
          <w:rFonts w:ascii="APTA Sans Regular" w:hAnsi="APTA Sans Regular" w:cs="Arial"/>
          <w:sz w:val="20"/>
          <w:szCs w:val="20"/>
        </w:rPr>
        <w:t>the S</w:t>
      </w:r>
      <w:r w:rsidRPr="00AA3A73">
        <w:rPr>
          <w:rFonts w:ascii="APTA Sans Regular" w:hAnsi="APTA Sans Regular" w:cs="Arial"/>
          <w:sz w:val="20"/>
          <w:szCs w:val="20"/>
        </w:rPr>
        <w:t xml:space="preserve">trategic </w:t>
      </w:r>
      <w:r w:rsidR="00AA3A73">
        <w:rPr>
          <w:rFonts w:ascii="APTA Sans Regular" w:hAnsi="APTA Sans Regular" w:cs="Arial"/>
          <w:sz w:val="20"/>
          <w:szCs w:val="20"/>
        </w:rPr>
        <w:t>P</w:t>
      </w:r>
      <w:r w:rsidRPr="00AA3A73">
        <w:rPr>
          <w:rFonts w:ascii="APTA Sans Regular" w:hAnsi="APTA Sans Regular" w:cs="Arial"/>
          <w:sz w:val="20"/>
          <w:szCs w:val="20"/>
        </w:rPr>
        <w:t xml:space="preserve">lan and discussed components at </w:t>
      </w:r>
      <w:r w:rsidR="00AA3A73">
        <w:rPr>
          <w:rFonts w:ascii="APTA Sans Regular" w:hAnsi="APTA Sans Regular" w:cs="Arial"/>
          <w:sz w:val="20"/>
          <w:szCs w:val="20"/>
        </w:rPr>
        <w:t>C</w:t>
      </w:r>
      <w:r w:rsidRPr="00AA3A73">
        <w:rPr>
          <w:rFonts w:ascii="APTA Sans Regular" w:hAnsi="APTA Sans Regular" w:cs="Arial"/>
          <w:sz w:val="20"/>
          <w:szCs w:val="20"/>
        </w:rPr>
        <w:t>hapter meetings</w:t>
      </w:r>
      <w:r w:rsidR="00AA3A73">
        <w:rPr>
          <w:rFonts w:ascii="APTA Sans Regular" w:hAnsi="APTA Sans Regular" w:cs="Arial"/>
          <w:sz w:val="20"/>
          <w:szCs w:val="20"/>
        </w:rPr>
        <w:t>.</w:t>
      </w:r>
    </w:p>
    <w:p w14:paraId="6CEB7143" w14:textId="119A3DC2" w:rsidR="000C31FD" w:rsidRPr="00AA3A73" w:rsidRDefault="000C31FD" w:rsidP="00AA3A73">
      <w:pPr>
        <w:pStyle w:val="ListParagraph"/>
        <w:numPr>
          <w:ilvl w:val="0"/>
          <w:numId w:val="4"/>
        </w:num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  <w:r w:rsidRPr="00AA3A73">
        <w:rPr>
          <w:rFonts w:ascii="APTA Sans Regular" w:hAnsi="APTA Sans Regular" w:cs="Arial"/>
          <w:sz w:val="20"/>
          <w:szCs w:val="20"/>
        </w:rPr>
        <w:t>Met with district leadership about importance of utilizing online submissions so Suzie can effectively communicate with member</w:t>
      </w:r>
      <w:r w:rsidR="00AA3A73">
        <w:rPr>
          <w:rFonts w:ascii="APTA Sans Regular" w:hAnsi="APTA Sans Regular" w:cs="Arial"/>
          <w:sz w:val="20"/>
          <w:szCs w:val="20"/>
        </w:rPr>
        <w:t>s</w:t>
      </w:r>
      <w:r w:rsidRPr="00AA3A73">
        <w:rPr>
          <w:rFonts w:ascii="APTA Sans Regular" w:hAnsi="APTA Sans Regular" w:cs="Arial"/>
          <w:sz w:val="20"/>
          <w:szCs w:val="20"/>
        </w:rPr>
        <w:t xml:space="preserve">. </w:t>
      </w:r>
    </w:p>
    <w:p w14:paraId="4DDB81B9" w14:textId="77777777" w:rsidR="000C31FD" w:rsidRPr="00127C1F" w:rsidRDefault="000C31FD" w:rsidP="008177BA">
      <w:pPr>
        <w:tabs>
          <w:tab w:val="left" w:pos="6120"/>
        </w:tabs>
        <w:rPr>
          <w:rFonts w:ascii="APTA Sans Regular" w:hAnsi="APTA Sans Regular" w:cs="Arial"/>
          <w:sz w:val="20"/>
          <w:szCs w:val="20"/>
        </w:rPr>
      </w:pPr>
    </w:p>
    <w:p w14:paraId="0AA2ED3E" w14:textId="77777777" w:rsidR="008177BA" w:rsidRPr="00127C1F" w:rsidRDefault="008177BA" w:rsidP="008177BA">
      <w:pPr>
        <w:rPr>
          <w:rFonts w:ascii="APTA Sans Regular" w:hAnsi="APTA Sans Regular" w:cs="Arial"/>
          <w:sz w:val="20"/>
          <w:szCs w:val="20"/>
        </w:rPr>
      </w:pP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15A6" w14:textId="77777777" w:rsidR="00726F57" w:rsidRDefault="00726F57" w:rsidP="00A80DAA">
      <w:r>
        <w:separator/>
      </w:r>
    </w:p>
  </w:endnote>
  <w:endnote w:type="continuationSeparator" w:id="0">
    <w:p w14:paraId="3322F2D7" w14:textId="77777777" w:rsidR="00726F57" w:rsidRDefault="00726F57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A Sans Regular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541B" w14:textId="77777777" w:rsidR="00726F57" w:rsidRDefault="00726F57" w:rsidP="00A80DAA">
      <w:r>
        <w:separator/>
      </w:r>
    </w:p>
  </w:footnote>
  <w:footnote w:type="continuationSeparator" w:id="0">
    <w:p w14:paraId="0F581829" w14:textId="77777777" w:rsidR="00726F57" w:rsidRDefault="00726F57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EC3381"/>
    <w:multiLevelType w:val="hybridMultilevel"/>
    <w:tmpl w:val="566E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4F86"/>
    <w:multiLevelType w:val="hybridMultilevel"/>
    <w:tmpl w:val="22EE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0C31FD"/>
    <w:rsid w:val="00110205"/>
    <w:rsid w:val="00127C1F"/>
    <w:rsid w:val="001C2284"/>
    <w:rsid w:val="00221260"/>
    <w:rsid w:val="00252C34"/>
    <w:rsid w:val="00305151"/>
    <w:rsid w:val="003A7D99"/>
    <w:rsid w:val="004041F4"/>
    <w:rsid w:val="004F7153"/>
    <w:rsid w:val="0051061A"/>
    <w:rsid w:val="005D7323"/>
    <w:rsid w:val="006952AB"/>
    <w:rsid w:val="00723374"/>
    <w:rsid w:val="00726F57"/>
    <w:rsid w:val="00735213"/>
    <w:rsid w:val="00793BF7"/>
    <w:rsid w:val="007B0EED"/>
    <w:rsid w:val="008177BA"/>
    <w:rsid w:val="00A06A46"/>
    <w:rsid w:val="00A80DAA"/>
    <w:rsid w:val="00A943E7"/>
    <w:rsid w:val="00AA3A73"/>
    <w:rsid w:val="00BC29FF"/>
    <w:rsid w:val="00C84BA1"/>
    <w:rsid w:val="00C9621D"/>
    <w:rsid w:val="00D914C5"/>
    <w:rsid w:val="00DA0E29"/>
    <w:rsid w:val="00DF1754"/>
    <w:rsid w:val="00E06425"/>
    <w:rsid w:val="00E10F73"/>
    <w:rsid w:val="00E85724"/>
    <w:rsid w:val="00F53D6F"/>
    <w:rsid w:val="00F976F8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Suzie Callan</cp:lastModifiedBy>
  <cp:revision>3</cp:revision>
  <dcterms:created xsi:type="dcterms:W3CDTF">2021-10-28T19:51:00Z</dcterms:created>
  <dcterms:modified xsi:type="dcterms:W3CDTF">2021-10-29T11:24:00Z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