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D028" w14:textId="0B456C00" w:rsidR="00E83B07" w:rsidRPr="009F7C8C" w:rsidRDefault="00244EC0" w:rsidP="00A95385">
      <w:pPr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noProof/>
          <w:sz w:val="20"/>
          <w:szCs w:val="20"/>
        </w:rPr>
        <w:drawing>
          <wp:inline distT="0" distB="0" distL="0" distR="0" wp14:anchorId="014CE7D6" wp14:editId="460174D1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0F24" w14:textId="663B8AD5" w:rsidR="00A95385" w:rsidRPr="009F7C8C" w:rsidRDefault="00F62AB7" w:rsidP="00A95385">
      <w:pPr>
        <w:jc w:val="center"/>
        <w:rPr>
          <w:rFonts w:ascii="APTA Sans Regular" w:hAnsi="APTA Sans Regular"/>
          <w:b/>
          <w:i/>
          <w:iCs/>
          <w:sz w:val="28"/>
          <w:szCs w:val="28"/>
        </w:rPr>
      </w:pPr>
      <w:r w:rsidRPr="009F7C8C">
        <w:rPr>
          <w:rFonts w:ascii="APTA Sans Regular" w:hAnsi="APTA Sans Regular"/>
          <w:b/>
          <w:i/>
          <w:iCs/>
          <w:sz w:val="28"/>
          <w:szCs w:val="28"/>
        </w:rPr>
        <w:t>20</w:t>
      </w:r>
      <w:r w:rsidR="00244EC0" w:rsidRPr="009F7C8C">
        <w:rPr>
          <w:rFonts w:ascii="APTA Sans Regular" w:hAnsi="APTA Sans Regular"/>
          <w:b/>
          <w:i/>
          <w:iCs/>
          <w:sz w:val="28"/>
          <w:szCs w:val="28"/>
        </w:rPr>
        <w:t>20</w:t>
      </w:r>
      <w:r w:rsidRPr="009F7C8C">
        <w:rPr>
          <w:rFonts w:ascii="APTA Sans Regular" w:hAnsi="APTA Sans Regular"/>
          <w:b/>
          <w:i/>
          <w:iCs/>
          <w:sz w:val="28"/>
          <w:szCs w:val="28"/>
        </w:rPr>
        <w:t xml:space="preserve"> </w:t>
      </w:r>
      <w:r w:rsidR="00A95385" w:rsidRPr="009F7C8C">
        <w:rPr>
          <w:rFonts w:ascii="APTA Sans Regular" w:hAnsi="APTA Sans Regular"/>
          <w:b/>
          <w:i/>
          <w:iCs/>
          <w:sz w:val="28"/>
          <w:szCs w:val="28"/>
        </w:rPr>
        <w:t>SLATE OF CANDIDATES</w:t>
      </w:r>
    </w:p>
    <w:p w14:paraId="57B22C9D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96677D9" w14:textId="7D5F306F" w:rsidR="00A95385" w:rsidRPr="009F7C8C" w:rsidRDefault="00244EC0" w:rsidP="00A023CF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>PRESIDENT</w:t>
      </w:r>
    </w:p>
    <w:p w14:paraId="1B10A07E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7E9C163" w14:textId="45FE6AF5" w:rsidR="001D6191" w:rsidRPr="009F7C8C" w:rsidRDefault="00244EC0" w:rsidP="001D6191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Emily Slaven, PT, PhD</w:t>
      </w:r>
    </w:p>
    <w:p w14:paraId="4C5A14B7" w14:textId="71E4E8D2" w:rsidR="00244EC0" w:rsidRPr="009F7C8C" w:rsidRDefault="00244EC0" w:rsidP="001D6191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Board-Certified Clinical Specialist in Orthopaedic Physical Therapy</w:t>
      </w:r>
    </w:p>
    <w:p w14:paraId="7F9CD6BA" w14:textId="3EE6893E" w:rsidR="00F62AB7" w:rsidRPr="009F7C8C" w:rsidRDefault="00F62AB7" w:rsidP="001D6191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08C1252B" w14:textId="51A374EA" w:rsidR="00F62AB7" w:rsidRPr="009F7C8C" w:rsidRDefault="00244EC0" w:rsidP="00F62AB7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>VICE PRESIDENT</w:t>
      </w:r>
    </w:p>
    <w:p w14:paraId="74BB92CC" w14:textId="77777777" w:rsidR="00F62AB7" w:rsidRPr="009F7C8C" w:rsidRDefault="00F62AB7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0AFCED60" w14:textId="77777777" w:rsidR="00244EC0" w:rsidRPr="009F7C8C" w:rsidRDefault="00244EC0" w:rsidP="00244EC0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Nate Nevin, PT, DPT</w:t>
      </w:r>
    </w:p>
    <w:p w14:paraId="242B2730" w14:textId="77777777" w:rsidR="00244EC0" w:rsidRPr="009F7C8C" w:rsidRDefault="00244EC0" w:rsidP="00244EC0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Fellow, American Academy of Orthopaedic Manual Physical Therapists</w:t>
      </w:r>
    </w:p>
    <w:p w14:paraId="75E061EC" w14:textId="3C198AC1" w:rsidR="00F62AB7" w:rsidRPr="009F7C8C" w:rsidRDefault="00F62AB7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2AFBEACD" w14:textId="5A647206" w:rsidR="00F62AB7" w:rsidRPr="009F7C8C" w:rsidRDefault="00244EC0" w:rsidP="00F62AB7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>RECORDING SECRETARY</w:t>
      </w:r>
    </w:p>
    <w:p w14:paraId="1D6B8062" w14:textId="77777777" w:rsidR="00F62AB7" w:rsidRPr="009F7C8C" w:rsidRDefault="00F62AB7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3AECD6DF" w14:textId="4AD32916" w:rsidR="00F62AB7" w:rsidRPr="009F7C8C" w:rsidRDefault="00244EC0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Connie Crump, PT, DPT</w:t>
      </w:r>
    </w:p>
    <w:p w14:paraId="0FAF2068" w14:textId="4C7AFF49" w:rsidR="00244EC0" w:rsidRPr="009F7C8C" w:rsidRDefault="00244EC0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25A074A1" w14:textId="5165EC17" w:rsidR="00244EC0" w:rsidRPr="009F7C8C" w:rsidRDefault="00244EC0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 xml:space="preserve">Donna Peterson, PTA, </w:t>
      </w:r>
      <w:proofErr w:type="spellStart"/>
      <w:r w:rsidRPr="009F7C8C">
        <w:rPr>
          <w:rFonts w:ascii="APTA Sans Regular" w:hAnsi="APTA Sans Regular"/>
          <w:sz w:val="20"/>
          <w:szCs w:val="20"/>
        </w:rPr>
        <w:t>MSEd</w:t>
      </w:r>
      <w:proofErr w:type="spellEnd"/>
    </w:p>
    <w:p w14:paraId="4E1F1289" w14:textId="1916E5FE" w:rsidR="009F7C8C" w:rsidRPr="009F7C8C" w:rsidRDefault="009F7C8C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1E81FB0C" w14:textId="23FCFA4F" w:rsidR="009F7C8C" w:rsidRPr="009F7C8C" w:rsidRDefault="009F7C8C" w:rsidP="00F62AB7">
      <w:pPr>
        <w:spacing w:after="0" w:line="240" w:lineRule="auto"/>
        <w:jc w:val="center"/>
        <w:rPr>
          <w:rFonts w:ascii="APTA Sans Regular" w:hAnsi="APTA Sans Regular"/>
          <w:b/>
          <w:bCs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bCs/>
          <w:i/>
          <w:iCs/>
          <w:sz w:val="20"/>
          <w:szCs w:val="20"/>
          <w:u w:val="single"/>
        </w:rPr>
        <w:t>NEW PROFESSIONAL</w:t>
      </w:r>
    </w:p>
    <w:p w14:paraId="3B1B67F1" w14:textId="256F5338" w:rsidR="009F7C8C" w:rsidRPr="009F7C8C" w:rsidRDefault="009F7C8C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3AD8523A" w14:textId="74957DD4" w:rsidR="009F7C8C" w:rsidRPr="009F7C8C" w:rsidRDefault="009F7C8C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 xml:space="preserve">Kate </w:t>
      </w:r>
      <w:proofErr w:type="spellStart"/>
      <w:r w:rsidRPr="009F7C8C">
        <w:rPr>
          <w:rFonts w:ascii="APTA Sans Regular" w:hAnsi="APTA Sans Regular"/>
          <w:sz w:val="20"/>
          <w:szCs w:val="20"/>
        </w:rPr>
        <w:t>Zenker</w:t>
      </w:r>
      <w:proofErr w:type="spellEnd"/>
      <w:r w:rsidRPr="009F7C8C">
        <w:rPr>
          <w:rFonts w:ascii="APTA Sans Regular" w:hAnsi="APTA Sans Regular"/>
          <w:sz w:val="20"/>
          <w:szCs w:val="20"/>
        </w:rPr>
        <w:t>, PT, DPT</w:t>
      </w:r>
    </w:p>
    <w:p w14:paraId="3F3D197E" w14:textId="2607C2AD" w:rsidR="00F62AB7" w:rsidRPr="009F7C8C" w:rsidRDefault="00F62AB7" w:rsidP="00F62AB7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3A731E69" w14:textId="47B46403" w:rsidR="00A95385" w:rsidRPr="009F7C8C" w:rsidRDefault="00A95385" w:rsidP="00A023CF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 xml:space="preserve">DIRECTOR AT LARGE – </w:t>
      </w:r>
      <w:r w:rsidR="00244EC0"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>CENTRAL</w:t>
      </w:r>
    </w:p>
    <w:p w14:paraId="6D6286B2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77D651B9" w14:textId="2274AA1C" w:rsidR="00A95385" w:rsidRPr="009F7C8C" w:rsidRDefault="00244EC0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Kevin Sanborn, PT, DPT</w:t>
      </w:r>
    </w:p>
    <w:p w14:paraId="7AFA3397" w14:textId="77777777" w:rsidR="00244EC0" w:rsidRPr="009F7C8C" w:rsidRDefault="00244EC0" w:rsidP="00244EC0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Board-Certified Clinical Specialist in Orthopaedic Physical Therapy</w:t>
      </w:r>
    </w:p>
    <w:p w14:paraId="59A8EC6B" w14:textId="4082AA8D" w:rsidR="00244EC0" w:rsidRPr="009F7C8C" w:rsidRDefault="00244EC0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FD5A95A" w14:textId="378E9459" w:rsidR="00244EC0" w:rsidRPr="009F7C8C" w:rsidRDefault="00244EC0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Barb Settles-Huge, PT</w:t>
      </w:r>
    </w:p>
    <w:p w14:paraId="740A182C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13F866B2" w14:textId="19CDCDA9" w:rsidR="00A023CF" w:rsidRPr="009F7C8C" w:rsidRDefault="00EE4A2D" w:rsidP="00A023CF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>DELEGATE (</w:t>
      </w:r>
      <w:r w:rsidR="00244EC0"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>3</w:t>
      </w:r>
      <w:r w:rsidR="00A023CF" w:rsidRPr="009F7C8C">
        <w:rPr>
          <w:rFonts w:ascii="APTA Sans Regular" w:hAnsi="APTA Sans Regular"/>
          <w:b/>
          <w:i/>
          <w:iCs/>
          <w:sz w:val="20"/>
          <w:szCs w:val="20"/>
          <w:u w:val="single"/>
        </w:rPr>
        <w:t xml:space="preserve"> TO BE ELECTED)</w:t>
      </w:r>
    </w:p>
    <w:p w14:paraId="3B8863F3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758B54B" w14:textId="019AA03A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Frank Bates, PT, DPT, MBA</w:t>
      </w:r>
    </w:p>
    <w:p w14:paraId="240180A7" w14:textId="22EB06D9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Board-Certified Clinical Specialist in Geriatric Physical Therapy</w:t>
      </w:r>
    </w:p>
    <w:p w14:paraId="2D7276DE" w14:textId="0CE99DBE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Certified Exercise Expert for Aging Adults</w:t>
      </w:r>
    </w:p>
    <w:p w14:paraId="36251746" w14:textId="77777777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57C4090E" w14:textId="512FE9B1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Connie Crump, PT, DPT</w:t>
      </w:r>
    </w:p>
    <w:p w14:paraId="2F874D2B" w14:textId="74A83FA9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759F3CD0" w14:textId="1E83C79A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Elizabeth “Libby” Litmer, PT</w:t>
      </w:r>
    </w:p>
    <w:p w14:paraId="006A1B01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Board-Certified Clinical Specialist in Orthopaedic Physical Therapy</w:t>
      </w:r>
    </w:p>
    <w:p w14:paraId="01459A58" w14:textId="77777777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4F00D46E" w14:textId="169C3262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Rick Reuss, PT</w:t>
      </w:r>
    </w:p>
    <w:p w14:paraId="230897B4" w14:textId="77777777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09314FD2" w14:textId="06EBCA3A" w:rsidR="00F62AB7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Jerry Smith, PT, ATC, MBA</w:t>
      </w:r>
    </w:p>
    <w:p w14:paraId="1EB9C6EC" w14:textId="581119E2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231ADE40" w14:textId="76705FDE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 xml:space="preserve">Bill Staples, PT, DPT, </w:t>
      </w:r>
      <w:proofErr w:type="spellStart"/>
      <w:r w:rsidRPr="009F7C8C">
        <w:rPr>
          <w:rFonts w:ascii="APTA Sans Regular" w:hAnsi="APTA Sans Regular"/>
          <w:sz w:val="20"/>
          <w:szCs w:val="20"/>
        </w:rPr>
        <w:t>DHSc</w:t>
      </w:r>
      <w:proofErr w:type="spellEnd"/>
    </w:p>
    <w:p w14:paraId="2CF65904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Board-Certified Clinical Specialist in Geriatric Physical Therapy</w:t>
      </w:r>
    </w:p>
    <w:p w14:paraId="022EB6DD" w14:textId="4D36EFE5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Certified Exercise Expert for Aging Adults</w:t>
      </w:r>
    </w:p>
    <w:p w14:paraId="651D64EB" w14:textId="33B56CDB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521DCD19" w14:textId="14F3E4D7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Valerie Strunk, PT, DPT</w:t>
      </w:r>
    </w:p>
    <w:p w14:paraId="7F7EF07E" w14:textId="43DD05C3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1132EA93" w14:textId="457D700B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Ryan Wood, PT, DPT, MHA</w:t>
      </w:r>
    </w:p>
    <w:p w14:paraId="7281851B" w14:textId="66AFF235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Board-Certified Clinical Specialist in Orthopaedic Physical Therapy</w:t>
      </w:r>
    </w:p>
    <w:p w14:paraId="51227361" w14:textId="31B12642" w:rsidR="009F7C8C" w:rsidRPr="009F7C8C" w:rsidRDefault="009F7C8C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37C37854" w14:textId="77777777" w:rsidR="009F7C8C" w:rsidRDefault="009F7C8C" w:rsidP="009F7C8C">
      <w:pPr>
        <w:spacing w:after="0" w:line="240" w:lineRule="auto"/>
        <w:jc w:val="center"/>
        <w:rPr>
          <w:rFonts w:ascii="APTA Sans Regular" w:hAnsi="APTA Sans Regular"/>
          <w:b/>
          <w:sz w:val="20"/>
          <w:szCs w:val="20"/>
          <w:u w:val="single"/>
        </w:rPr>
      </w:pPr>
    </w:p>
    <w:p w14:paraId="76E44226" w14:textId="272B009E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b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sz w:val="20"/>
          <w:szCs w:val="20"/>
          <w:u w:val="single"/>
        </w:rPr>
        <w:lastRenderedPageBreak/>
        <w:t>ALTERNATE PTA CAUCUS REPRESENTATIVE</w:t>
      </w:r>
    </w:p>
    <w:p w14:paraId="2DCAB3CD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54608D06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Elizabeth Coons, PTA</w:t>
      </w:r>
    </w:p>
    <w:p w14:paraId="170EF8F2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3471269E" w14:textId="77777777" w:rsidR="009F7C8C" w:rsidRPr="009F7C8C" w:rsidRDefault="009F7C8C" w:rsidP="009F7C8C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David Jackson, PTA</w:t>
      </w:r>
    </w:p>
    <w:p w14:paraId="23F73AF3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14D07C3" w14:textId="77777777" w:rsidR="00A95385" w:rsidRPr="009F7C8C" w:rsidRDefault="00A95385" w:rsidP="00A023CF">
      <w:pPr>
        <w:spacing w:after="0" w:line="240" w:lineRule="auto"/>
        <w:jc w:val="center"/>
        <w:rPr>
          <w:rFonts w:ascii="APTA Sans Regular" w:hAnsi="APTA Sans Regular"/>
          <w:b/>
          <w:sz w:val="20"/>
          <w:szCs w:val="20"/>
          <w:u w:val="single"/>
        </w:rPr>
      </w:pPr>
      <w:r w:rsidRPr="009F7C8C">
        <w:rPr>
          <w:rFonts w:ascii="APTA Sans Regular" w:hAnsi="APTA Sans Regular"/>
          <w:b/>
          <w:sz w:val="20"/>
          <w:szCs w:val="20"/>
          <w:u w:val="single"/>
        </w:rPr>
        <w:t>NOMINATING COMMITTEE</w:t>
      </w:r>
    </w:p>
    <w:p w14:paraId="632FBD12" w14:textId="77777777" w:rsidR="00A023CF" w:rsidRPr="009F7C8C" w:rsidRDefault="00A023CF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65B220AD" w14:textId="3379750E" w:rsidR="001D6191" w:rsidRPr="009F7C8C" w:rsidRDefault="00244EC0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Jessica Baker, PT, DPT</w:t>
      </w:r>
    </w:p>
    <w:p w14:paraId="558C6803" w14:textId="2E6D2A41" w:rsidR="00244EC0" w:rsidRPr="009F7C8C" w:rsidRDefault="00244EC0" w:rsidP="00A023CF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sz w:val="20"/>
          <w:szCs w:val="20"/>
        </w:rPr>
        <w:t>Manual Therapy Certified</w:t>
      </w:r>
    </w:p>
    <w:sectPr w:rsidR="00244EC0" w:rsidRPr="009F7C8C" w:rsidSect="009F7C8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5"/>
    <w:rsid w:val="00093B96"/>
    <w:rsid w:val="001D6191"/>
    <w:rsid w:val="00244EC0"/>
    <w:rsid w:val="0030075C"/>
    <w:rsid w:val="00387221"/>
    <w:rsid w:val="006639A8"/>
    <w:rsid w:val="008668BA"/>
    <w:rsid w:val="009210FC"/>
    <w:rsid w:val="00970377"/>
    <w:rsid w:val="009B0648"/>
    <w:rsid w:val="009B7339"/>
    <w:rsid w:val="009F7C8C"/>
    <w:rsid w:val="00A023CF"/>
    <w:rsid w:val="00A04DAE"/>
    <w:rsid w:val="00A95385"/>
    <w:rsid w:val="00B80ABB"/>
    <w:rsid w:val="00C7421F"/>
    <w:rsid w:val="00E25081"/>
    <w:rsid w:val="00E83B07"/>
    <w:rsid w:val="00EE4A2D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C6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2</cp:revision>
  <dcterms:created xsi:type="dcterms:W3CDTF">2020-08-24T11:07:00Z</dcterms:created>
  <dcterms:modified xsi:type="dcterms:W3CDTF">2020-08-24T11:07:00Z</dcterms:modified>
</cp:coreProperties>
</file>