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5250C" w14:textId="68DA83F7" w:rsidR="008177BA" w:rsidRPr="00A943E7" w:rsidRDefault="00735213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noProof/>
          <w:spacing w:val="-1"/>
          <w:sz w:val="20"/>
          <w:szCs w:val="20"/>
        </w:rPr>
        <w:drawing>
          <wp:inline distT="0" distB="0" distL="0" distR="0" wp14:anchorId="22058EDF" wp14:editId="18A60D22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in_smallsize_color_rgb-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B370B" w14:textId="77777777" w:rsidR="008177BA" w:rsidRPr="00A943E7" w:rsidRDefault="008177BA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635B7A3C" w14:textId="355289A0" w:rsidR="008177BA" w:rsidRPr="00A943E7" w:rsidRDefault="008177BA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4"/>
          <w:szCs w:val="24"/>
        </w:rPr>
      </w:pPr>
      <w:r w:rsidRPr="00A943E7">
        <w:rPr>
          <w:rFonts w:ascii="Arial" w:eastAsia="Calibri" w:hAnsi="Arial" w:cs="Arial"/>
          <w:b/>
          <w:bCs/>
          <w:spacing w:val="-1"/>
          <w:sz w:val="24"/>
          <w:szCs w:val="24"/>
        </w:rPr>
        <w:t>BOARD REPORT</w:t>
      </w:r>
    </w:p>
    <w:p w14:paraId="476D3673" w14:textId="77777777" w:rsidR="008177BA" w:rsidRPr="00A943E7" w:rsidRDefault="008177BA" w:rsidP="00E85724">
      <w:pPr>
        <w:ind w:right="0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43CEADC6" w14:textId="77777777" w:rsidR="00A80DAA" w:rsidRPr="00A943E7" w:rsidRDefault="00A80DAA" w:rsidP="00E85724">
      <w:pPr>
        <w:ind w:right="0"/>
        <w:rPr>
          <w:rFonts w:ascii="Arial" w:eastAsia="Calibri" w:hAnsi="Arial" w:cs="Arial"/>
          <w:b/>
          <w:bCs/>
          <w:sz w:val="20"/>
          <w:szCs w:val="20"/>
        </w:rPr>
      </w:pPr>
      <w:r w:rsidRPr="00A943E7">
        <w:rPr>
          <w:rFonts w:ascii="Arial" w:eastAsia="Calibri" w:hAnsi="Arial" w:cs="Arial"/>
          <w:b/>
          <w:bCs/>
          <w:spacing w:val="-1"/>
          <w:sz w:val="20"/>
          <w:szCs w:val="20"/>
        </w:rPr>
        <w:t>W</w:t>
      </w:r>
      <w:r w:rsidRPr="00A943E7">
        <w:rPr>
          <w:rFonts w:ascii="Arial" w:eastAsia="Calibri" w:hAnsi="Arial" w:cs="Arial"/>
          <w:b/>
          <w:bCs/>
          <w:sz w:val="20"/>
          <w:szCs w:val="20"/>
        </w:rPr>
        <w:t xml:space="preserve">hen </w:t>
      </w:r>
      <w:r w:rsidR="00E85724" w:rsidRPr="00A943E7">
        <w:rPr>
          <w:rFonts w:ascii="Arial" w:eastAsia="Calibri" w:hAnsi="Arial" w:cs="Arial"/>
          <w:b/>
          <w:bCs/>
          <w:sz w:val="20"/>
          <w:szCs w:val="20"/>
        </w:rPr>
        <w:t>d</w:t>
      </w:r>
      <w:r w:rsidRPr="00A943E7">
        <w:rPr>
          <w:rFonts w:ascii="Arial" w:eastAsia="Calibri" w:hAnsi="Arial" w:cs="Arial"/>
          <w:b/>
          <w:bCs/>
          <w:sz w:val="20"/>
          <w:szCs w:val="20"/>
        </w:rPr>
        <w:t xml:space="preserve">ue: </w:t>
      </w:r>
      <w:r w:rsidR="008177BA" w:rsidRPr="00A943E7">
        <w:rPr>
          <w:rFonts w:ascii="Arial" w:eastAsia="Calibri" w:hAnsi="Arial" w:cs="Arial"/>
          <w:bCs/>
          <w:sz w:val="20"/>
          <w:szCs w:val="20"/>
        </w:rPr>
        <w:t>P</w:t>
      </w:r>
      <w:r w:rsidR="00793BF7" w:rsidRPr="00A943E7">
        <w:rPr>
          <w:rFonts w:ascii="Arial" w:eastAsia="Calibri" w:hAnsi="Arial" w:cs="Arial"/>
          <w:spacing w:val="1"/>
          <w:sz w:val="20"/>
          <w:szCs w:val="20"/>
        </w:rPr>
        <w:t>r</w:t>
      </w:r>
      <w:r w:rsidR="00793BF7" w:rsidRPr="00A943E7">
        <w:rPr>
          <w:rFonts w:ascii="Arial" w:eastAsia="Calibri" w:hAnsi="Arial" w:cs="Arial"/>
          <w:sz w:val="20"/>
          <w:szCs w:val="20"/>
        </w:rPr>
        <w:t>ior</w:t>
      </w:r>
      <w:r w:rsidR="00793BF7" w:rsidRPr="00A943E7">
        <w:rPr>
          <w:rFonts w:ascii="Arial" w:eastAsia="Calibri" w:hAnsi="Arial" w:cs="Arial"/>
          <w:spacing w:val="33"/>
          <w:sz w:val="20"/>
          <w:szCs w:val="20"/>
        </w:rPr>
        <w:t xml:space="preserve"> </w:t>
      </w:r>
      <w:r w:rsidR="00793BF7" w:rsidRPr="00A943E7">
        <w:rPr>
          <w:rFonts w:ascii="Arial" w:eastAsia="Calibri" w:hAnsi="Arial" w:cs="Arial"/>
          <w:spacing w:val="-1"/>
          <w:sz w:val="20"/>
          <w:szCs w:val="20"/>
        </w:rPr>
        <w:t>t</w:t>
      </w:r>
      <w:r w:rsidR="00793BF7" w:rsidRPr="00A943E7">
        <w:rPr>
          <w:rFonts w:ascii="Arial" w:eastAsia="Calibri" w:hAnsi="Arial" w:cs="Arial"/>
          <w:sz w:val="20"/>
          <w:szCs w:val="20"/>
        </w:rPr>
        <w:t>o</w:t>
      </w:r>
      <w:r w:rsidR="00793BF7" w:rsidRPr="00A943E7">
        <w:rPr>
          <w:rFonts w:ascii="Arial" w:eastAsia="Calibri" w:hAnsi="Arial" w:cs="Arial"/>
          <w:spacing w:val="35"/>
          <w:sz w:val="20"/>
          <w:szCs w:val="20"/>
        </w:rPr>
        <w:t xml:space="preserve"> </w:t>
      </w:r>
      <w:r w:rsidR="008177BA" w:rsidRPr="00A943E7">
        <w:rPr>
          <w:rFonts w:ascii="Arial" w:eastAsia="Calibri" w:hAnsi="Arial" w:cs="Arial"/>
          <w:spacing w:val="1"/>
          <w:sz w:val="20"/>
          <w:szCs w:val="20"/>
        </w:rPr>
        <w:t>each Chapter Board Meeting.</w:t>
      </w:r>
    </w:p>
    <w:p w14:paraId="6AED5028" w14:textId="77777777" w:rsidR="00A80DAA" w:rsidRPr="00A943E7" w:rsidRDefault="00A80DAA" w:rsidP="00E85724">
      <w:pPr>
        <w:ind w:right="0"/>
        <w:rPr>
          <w:rFonts w:ascii="Arial" w:eastAsia="Calibri" w:hAnsi="Arial" w:cs="Arial"/>
          <w:b/>
          <w:bCs/>
          <w:sz w:val="20"/>
          <w:szCs w:val="20"/>
        </w:rPr>
      </w:pPr>
    </w:p>
    <w:p w14:paraId="2D28F675" w14:textId="377B3974" w:rsidR="00793BF7" w:rsidRPr="00A943E7" w:rsidRDefault="00793BF7" w:rsidP="00E85724">
      <w:pPr>
        <w:ind w:right="0"/>
        <w:rPr>
          <w:rFonts w:ascii="Arial" w:eastAsia="Calibri" w:hAnsi="Arial" w:cs="Arial"/>
          <w:sz w:val="20"/>
          <w:szCs w:val="20"/>
        </w:rPr>
      </w:pPr>
      <w:r w:rsidRPr="00A943E7">
        <w:rPr>
          <w:rFonts w:ascii="Arial" w:eastAsia="Calibri" w:hAnsi="Arial" w:cs="Arial"/>
          <w:b/>
          <w:bCs/>
          <w:spacing w:val="-1"/>
          <w:sz w:val="20"/>
          <w:szCs w:val="20"/>
        </w:rPr>
        <w:t>W</w:t>
      </w:r>
      <w:r w:rsidRPr="00A943E7">
        <w:rPr>
          <w:rFonts w:ascii="Arial" w:eastAsia="Calibri" w:hAnsi="Arial" w:cs="Arial"/>
          <w:b/>
          <w:bCs/>
          <w:sz w:val="20"/>
          <w:szCs w:val="20"/>
        </w:rPr>
        <w:t>ho</w:t>
      </w:r>
      <w:r w:rsidRPr="00A943E7">
        <w:rPr>
          <w:rFonts w:ascii="Arial" w:eastAsia="Calibri" w:hAnsi="Arial" w:cs="Arial"/>
          <w:b/>
          <w:bCs/>
          <w:spacing w:val="-3"/>
          <w:sz w:val="20"/>
          <w:szCs w:val="20"/>
        </w:rPr>
        <w:t xml:space="preserve"> </w:t>
      </w:r>
      <w:r w:rsidR="00E85724" w:rsidRPr="00A943E7">
        <w:rPr>
          <w:rFonts w:ascii="Arial" w:eastAsia="Calibri" w:hAnsi="Arial" w:cs="Arial"/>
          <w:b/>
          <w:bCs/>
          <w:spacing w:val="-3"/>
          <w:sz w:val="20"/>
          <w:szCs w:val="20"/>
        </w:rPr>
        <w:t>s</w:t>
      </w:r>
      <w:r w:rsidRPr="00A943E7">
        <w:rPr>
          <w:rFonts w:ascii="Arial" w:eastAsia="Calibri" w:hAnsi="Arial" w:cs="Arial"/>
          <w:b/>
          <w:bCs/>
          <w:sz w:val="20"/>
          <w:szCs w:val="20"/>
        </w:rPr>
        <w:t>hou</w:t>
      </w:r>
      <w:r w:rsidRPr="00A943E7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A943E7">
        <w:rPr>
          <w:rFonts w:ascii="Arial" w:eastAsia="Calibri" w:hAnsi="Arial" w:cs="Arial"/>
          <w:b/>
          <w:bCs/>
          <w:sz w:val="20"/>
          <w:szCs w:val="20"/>
        </w:rPr>
        <w:t>d</w:t>
      </w:r>
      <w:r w:rsidRPr="00A943E7">
        <w:rPr>
          <w:rFonts w:ascii="Arial" w:eastAsia="Calibri" w:hAnsi="Arial" w:cs="Arial"/>
          <w:b/>
          <w:bCs/>
          <w:spacing w:val="-5"/>
          <w:sz w:val="20"/>
          <w:szCs w:val="20"/>
        </w:rPr>
        <w:t xml:space="preserve"> </w:t>
      </w:r>
      <w:r w:rsidR="00E85724" w:rsidRPr="00A943E7">
        <w:rPr>
          <w:rFonts w:ascii="Arial" w:eastAsia="Calibri" w:hAnsi="Arial" w:cs="Arial"/>
          <w:b/>
          <w:bCs/>
          <w:spacing w:val="-5"/>
          <w:sz w:val="20"/>
          <w:szCs w:val="20"/>
        </w:rPr>
        <w:t>c</w:t>
      </w:r>
      <w:r w:rsidRPr="00A943E7">
        <w:rPr>
          <w:rFonts w:ascii="Arial" w:eastAsia="Calibri" w:hAnsi="Arial" w:cs="Arial"/>
          <w:b/>
          <w:bCs/>
          <w:sz w:val="20"/>
          <w:szCs w:val="20"/>
        </w:rPr>
        <w:t>omp</w:t>
      </w:r>
      <w:r w:rsidRPr="00A943E7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Pr="00A943E7">
        <w:rPr>
          <w:rFonts w:ascii="Arial" w:eastAsia="Calibri" w:hAnsi="Arial" w:cs="Arial"/>
          <w:b/>
          <w:bCs/>
          <w:sz w:val="20"/>
          <w:szCs w:val="20"/>
        </w:rPr>
        <w:t>e</w:t>
      </w:r>
      <w:r w:rsidRPr="00A943E7">
        <w:rPr>
          <w:rFonts w:ascii="Arial" w:eastAsia="Calibri" w:hAnsi="Arial" w:cs="Arial"/>
          <w:b/>
          <w:bCs/>
          <w:spacing w:val="1"/>
          <w:sz w:val="20"/>
          <w:szCs w:val="20"/>
        </w:rPr>
        <w:t>t</w:t>
      </w:r>
      <w:r w:rsidRPr="00A943E7">
        <w:rPr>
          <w:rFonts w:ascii="Arial" w:eastAsia="Calibri" w:hAnsi="Arial" w:cs="Arial"/>
          <w:b/>
          <w:bCs/>
          <w:sz w:val="20"/>
          <w:szCs w:val="20"/>
        </w:rPr>
        <w:t>e:</w:t>
      </w:r>
      <w:r w:rsidRPr="00A943E7">
        <w:rPr>
          <w:rFonts w:ascii="Arial" w:eastAsia="Calibri" w:hAnsi="Arial" w:cs="Arial"/>
          <w:b/>
          <w:bCs/>
          <w:spacing w:val="-8"/>
          <w:sz w:val="20"/>
          <w:szCs w:val="20"/>
        </w:rPr>
        <w:t xml:space="preserve"> </w:t>
      </w:r>
      <w:r w:rsidR="00E85724" w:rsidRPr="00A943E7">
        <w:rPr>
          <w:rFonts w:ascii="Arial" w:eastAsia="Calibri" w:hAnsi="Arial" w:cs="Arial"/>
          <w:spacing w:val="-5"/>
          <w:sz w:val="20"/>
          <w:szCs w:val="20"/>
        </w:rPr>
        <w:t xml:space="preserve">Board </w:t>
      </w:r>
      <w:r w:rsidR="008177BA" w:rsidRPr="00A943E7">
        <w:rPr>
          <w:rFonts w:ascii="Arial" w:eastAsia="Calibri" w:hAnsi="Arial" w:cs="Arial"/>
          <w:spacing w:val="1"/>
          <w:sz w:val="20"/>
          <w:szCs w:val="20"/>
        </w:rPr>
        <w:t>M</w:t>
      </w:r>
      <w:r w:rsidRPr="00A943E7">
        <w:rPr>
          <w:rFonts w:ascii="Arial" w:eastAsia="Calibri" w:hAnsi="Arial" w:cs="Arial"/>
          <w:spacing w:val="-1"/>
          <w:sz w:val="20"/>
          <w:szCs w:val="20"/>
        </w:rPr>
        <w:t>e</w:t>
      </w:r>
      <w:r w:rsidRPr="00A943E7">
        <w:rPr>
          <w:rFonts w:ascii="Arial" w:eastAsia="Calibri" w:hAnsi="Arial" w:cs="Arial"/>
          <w:spacing w:val="1"/>
          <w:sz w:val="20"/>
          <w:szCs w:val="20"/>
        </w:rPr>
        <w:t>m</w:t>
      </w:r>
      <w:r w:rsidRPr="00A943E7">
        <w:rPr>
          <w:rFonts w:ascii="Arial" w:eastAsia="Calibri" w:hAnsi="Arial" w:cs="Arial"/>
          <w:sz w:val="20"/>
          <w:szCs w:val="20"/>
        </w:rPr>
        <w:t>b</w:t>
      </w:r>
      <w:r w:rsidRPr="00A943E7">
        <w:rPr>
          <w:rFonts w:ascii="Arial" w:eastAsia="Calibri" w:hAnsi="Arial" w:cs="Arial"/>
          <w:spacing w:val="-1"/>
          <w:sz w:val="20"/>
          <w:szCs w:val="20"/>
        </w:rPr>
        <w:t>e</w:t>
      </w:r>
      <w:r w:rsidRPr="00A943E7">
        <w:rPr>
          <w:rFonts w:ascii="Arial" w:eastAsia="Calibri" w:hAnsi="Arial" w:cs="Arial"/>
          <w:spacing w:val="1"/>
          <w:sz w:val="20"/>
          <w:szCs w:val="20"/>
        </w:rPr>
        <w:t>rs</w:t>
      </w:r>
      <w:r w:rsidR="00E85724" w:rsidRPr="00A943E7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8177BA" w:rsidRPr="00A943E7">
        <w:rPr>
          <w:rFonts w:ascii="Arial" w:eastAsia="Calibri" w:hAnsi="Arial" w:cs="Arial"/>
          <w:spacing w:val="1"/>
          <w:sz w:val="20"/>
          <w:szCs w:val="20"/>
        </w:rPr>
        <w:t>should complete the report after consulting with their liaison committees</w:t>
      </w:r>
      <w:r w:rsidR="00E85724" w:rsidRPr="00A943E7">
        <w:rPr>
          <w:rFonts w:ascii="Arial" w:eastAsia="Calibri" w:hAnsi="Arial" w:cs="Arial"/>
          <w:sz w:val="20"/>
          <w:szCs w:val="20"/>
        </w:rPr>
        <w:t xml:space="preserve"> and send to </w:t>
      </w:r>
      <w:hyperlink r:id="rId9" w:history="1">
        <w:r w:rsidR="00735213" w:rsidRPr="00735213">
          <w:rPr>
            <w:rStyle w:val="Hyperlink"/>
            <w:rFonts w:ascii="Arial" w:hAnsi="Arial" w:cs="Arial"/>
            <w:sz w:val="20"/>
            <w:szCs w:val="20"/>
          </w:rPr>
          <w:t>info@inapta.org</w:t>
        </w:r>
      </w:hyperlink>
      <w:r w:rsidR="00735213" w:rsidRPr="00735213">
        <w:rPr>
          <w:rFonts w:ascii="Arial" w:hAnsi="Arial" w:cs="Arial"/>
          <w:sz w:val="20"/>
          <w:szCs w:val="20"/>
        </w:rPr>
        <w:t>.</w:t>
      </w:r>
      <w:r w:rsidR="00735213">
        <w:t xml:space="preserve"> </w:t>
      </w:r>
      <w:r w:rsidR="008177BA" w:rsidRPr="00A943E7">
        <w:rPr>
          <w:rFonts w:ascii="Arial" w:hAnsi="Arial" w:cs="Arial"/>
          <w:sz w:val="20"/>
          <w:szCs w:val="20"/>
        </w:rPr>
        <w:t xml:space="preserve"> </w:t>
      </w:r>
    </w:p>
    <w:p w14:paraId="1783BDF3" w14:textId="77777777" w:rsidR="00E85724" w:rsidRPr="00A943E7" w:rsidRDefault="00E85724" w:rsidP="00E85724">
      <w:pPr>
        <w:ind w:right="0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341AC5C8" w14:textId="77777777" w:rsidR="008177BA" w:rsidRPr="00A943E7" w:rsidRDefault="008177BA" w:rsidP="00793BF7">
      <w:pPr>
        <w:tabs>
          <w:tab w:val="left" w:pos="7060"/>
          <w:tab w:val="left" w:pos="9500"/>
        </w:tabs>
        <w:ind w:right="-50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 w:rsidRPr="00A943E7">
        <w:rPr>
          <w:rFonts w:ascii="Arial" w:eastAsia="Calibri" w:hAnsi="Arial" w:cs="Arial"/>
          <w:b/>
          <w:bCs/>
          <w:spacing w:val="-1"/>
          <w:sz w:val="20"/>
          <w:szCs w:val="20"/>
        </w:rPr>
        <w:t>Board Member’s Name:</w:t>
      </w:r>
    </w:p>
    <w:p w14:paraId="02224D78" w14:textId="77777777" w:rsidR="00A943E7" w:rsidRDefault="00A943E7" w:rsidP="00793BF7">
      <w:pPr>
        <w:tabs>
          <w:tab w:val="left" w:pos="7060"/>
          <w:tab w:val="left" w:pos="9500"/>
        </w:tabs>
        <w:ind w:right="-50"/>
        <w:rPr>
          <w:rFonts w:ascii="Arial" w:eastAsia="Calibri" w:hAnsi="Arial" w:cs="Arial"/>
          <w:b/>
          <w:bCs/>
          <w:spacing w:val="-1"/>
          <w:sz w:val="20"/>
          <w:szCs w:val="20"/>
        </w:rPr>
      </w:pPr>
    </w:p>
    <w:p w14:paraId="7902B6D4" w14:textId="77777777" w:rsidR="008177BA" w:rsidRPr="00A943E7" w:rsidRDefault="008177BA" w:rsidP="00793BF7">
      <w:pPr>
        <w:tabs>
          <w:tab w:val="left" w:pos="7060"/>
          <w:tab w:val="left" w:pos="9500"/>
        </w:tabs>
        <w:ind w:right="-50"/>
        <w:rPr>
          <w:rFonts w:ascii="Arial" w:eastAsia="Calibri" w:hAnsi="Arial" w:cs="Arial"/>
          <w:b/>
          <w:bCs/>
          <w:spacing w:val="-1"/>
          <w:sz w:val="20"/>
          <w:szCs w:val="20"/>
        </w:rPr>
      </w:pPr>
      <w:r w:rsidRPr="00A943E7">
        <w:rPr>
          <w:rFonts w:ascii="Arial" w:eastAsia="Calibri" w:hAnsi="Arial" w:cs="Arial"/>
          <w:b/>
          <w:bCs/>
          <w:spacing w:val="-1"/>
          <w:sz w:val="20"/>
          <w:szCs w:val="20"/>
        </w:rPr>
        <w:t>Date:</w:t>
      </w:r>
    </w:p>
    <w:p w14:paraId="782CD2BC" w14:textId="77777777" w:rsidR="00E10F73" w:rsidRPr="00A943E7" w:rsidRDefault="00E10F73" w:rsidP="004F7153">
      <w:pPr>
        <w:tabs>
          <w:tab w:val="left" w:pos="7060"/>
          <w:tab w:val="left" w:pos="9500"/>
        </w:tabs>
        <w:ind w:right="-50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324"/>
        <w:gridCol w:w="6476"/>
      </w:tblGrid>
      <w:tr w:rsidR="00E10F73" w:rsidRPr="00A943E7" w14:paraId="328AC445" w14:textId="77777777" w:rsidTr="00A943E7">
        <w:trPr>
          <w:trHeight w:val="398"/>
        </w:trPr>
        <w:tc>
          <w:tcPr>
            <w:tcW w:w="9800" w:type="dxa"/>
            <w:gridSpan w:val="2"/>
            <w:shd w:val="clear" w:color="auto" w:fill="EEECE1" w:themeFill="background2"/>
            <w:vAlign w:val="center"/>
          </w:tcPr>
          <w:p w14:paraId="6A9D6078" w14:textId="0C3B0AFD" w:rsidR="00E10F73" w:rsidRPr="00A943E7" w:rsidRDefault="00735213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APTA INDIANA</w:t>
            </w:r>
            <w:r w:rsidR="008177BA" w:rsidRPr="00A943E7">
              <w:rPr>
                <w:rFonts w:ascii="Arial" w:eastAsia="Calibri" w:hAnsi="Arial" w:cs="Arial"/>
                <w:b/>
                <w:sz w:val="24"/>
                <w:szCs w:val="24"/>
              </w:rPr>
              <w:t xml:space="preserve"> STR</w:t>
            </w:r>
            <w:r w:rsidR="00C9621D">
              <w:rPr>
                <w:rFonts w:ascii="Arial" w:eastAsia="Calibri" w:hAnsi="Arial" w:cs="Arial"/>
                <w:b/>
                <w:sz w:val="24"/>
                <w:szCs w:val="24"/>
              </w:rPr>
              <w:t>AT</w:t>
            </w:r>
            <w:r w:rsidR="008177BA" w:rsidRPr="00A943E7">
              <w:rPr>
                <w:rFonts w:ascii="Arial" w:eastAsia="Calibri" w:hAnsi="Arial" w:cs="Arial"/>
                <w:b/>
                <w:sz w:val="24"/>
                <w:szCs w:val="24"/>
              </w:rPr>
              <w:t>EGIC PLAN UPDATE FOR TRACKING SHEET</w:t>
            </w:r>
          </w:p>
        </w:tc>
      </w:tr>
      <w:tr w:rsidR="00E10F73" w:rsidRPr="00A943E7" w14:paraId="7C2486EA" w14:textId="77777777" w:rsidTr="00A943E7">
        <w:trPr>
          <w:trHeight w:val="458"/>
        </w:trPr>
        <w:tc>
          <w:tcPr>
            <w:tcW w:w="3324" w:type="dxa"/>
            <w:shd w:val="clear" w:color="auto" w:fill="EEECE1" w:themeFill="background2"/>
            <w:vAlign w:val="center"/>
          </w:tcPr>
          <w:p w14:paraId="10985B65" w14:textId="77777777" w:rsidR="00E10F73" w:rsidRPr="00A943E7" w:rsidRDefault="008177BA" w:rsidP="008177BA">
            <w:pPr>
              <w:spacing w:line="267" w:lineRule="exact"/>
              <w:ind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943E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GOAL &amp; STRATEGY #</w:t>
            </w:r>
          </w:p>
        </w:tc>
        <w:tc>
          <w:tcPr>
            <w:tcW w:w="6476" w:type="dxa"/>
            <w:shd w:val="clear" w:color="auto" w:fill="EEECE1" w:themeFill="background2"/>
            <w:vAlign w:val="center"/>
          </w:tcPr>
          <w:p w14:paraId="3FF6DA61" w14:textId="77777777" w:rsidR="00E10F73" w:rsidRPr="00A943E7" w:rsidRDefault="008177BA" w:rsidP="008177BA">
            <w:pPr>
              <w:tabs>
                <w:tab w:val="left" w:pos="7060"/>
                <w:tab w:val="left" w:pos="9500"/>
              </w:tabs>
              <w:ind w:right="-5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943E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UPDATE</w:t>
            </w:r>
          </w:p>
        </w:tc>
      </w:tr>
      <w:tr w:rsidR="00E10F73" w:rsidRPr="00A943E7" w14:paraId="37836E8A" w14:textId="77777777" w:rsidTr="00A943E7">
        <w:trPr>
          <w:trHeight w:val="407"/>
        </w:trPr>
        <w:tc>
          <w:tcPr>
            <w:tcW w:w="3324" w:type="dxa"/>
          </w:tcPr>
          <w:p w14:paraId="2058AA62" w14:textId="5EE9AF40" w:rsidR="00E10F73" w:rsidRPr="00A943E7" w:rsidRDefault="00E37D6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Start up mentorship program for new professionals</w:t>
            </w:r>
          </w:p>
        </w:tc>
        <w:tc>
          <w:tcPr>
            <w:tcW w:w="6476" w:type="dxa"/>
          </w:tcPr>
          <w:p w14:paraId="048D3052" w14:textId="7D4CEA22" w:rsidR="00E10F73" w:rsidRPr="00A943E7" w:rsidRDefault="00E37D6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This is a work in progress. </w:t>
            </w:r>
            <w:r w:rsidR="00F43E88">
              <w:rPr>
                <w:rFonts w:ascii="Arial" w:eastAsia="Calibri" w:hAnsi="Arial" w:cs="Arial"/>
                <w:sz w:val="20"/>
                <w:szCs w:val="20"/>
              </w:rPr>
              <w:t>We continue to progress this but COVID did slow this down.</w:t>
            </w:r>
          </w:p>
        </w:tc>
      </w:tr>
      <w:tr w:rsidR="00E10F73" w:rsidRPr="00A943E7" w14:paraId="1038D161" w14:textId="77777777" w:rsidTr="00A943E7">
        <w:trPr>
          <w:trHeight w:val="377"/>
        </w:trPr>
        <w:tc>
          <w:tcPr>
            <w:tcW w:w="3324" w:type="dxa"/>
          </w:tcPr>
          <w:p w14:paraId="4834792D" w14:textId="097131AF" w:rsidR="00E10F73" w:rsidRPr="00A943E7" w:rsidRDefault="00F43E88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Social media involvement </w:t>
            </w:r>
            <w:r w:rsidR="00E37D6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76" w:type="dxa"/>
          </w:tcPr>
          <w:p w14:paraId="20199368" w14:textId="0B7BC0AE" w:rsidR="00E10F73" w:rsidRPr="00A943E7" w:rsidRDefault="00E37D6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Julia</w:t>
            </w:r>
            <w:r w:rsidR="00F43E88">
              <w:rPr>
                <w:rFonts w:ascii="Arial" w:eastAsia="Calibri" w:hAnsi="Arial" w:cs="Arial"/>
                <w:sz w:val="20"/>
                <w:szCs w:val="20"/>
              </w:rPr>
              <w:t xml:space="preserve"> has been posting through COVID for student involvement</w:t>
            </w:r>
          </w:p>
        </w:tc>
      </w:tr>
      <w:tr w:rsidR="00A943E7" w:rsidRPr="00A943E7" w14:paraId="0124B697" w14:textId="77777777" w:rsidTr="00A943E7">
        <w:trPr>
          <w:trHeight w:val="353"/>
        </w:trPr>
        <w:tc>
          <w:tcPr>
            <w:tcW w:w="3324" w:type="dxa"/>
          </w:tcPr>
          <w:p w14:paraId="6EC52C7C" w14:textId="1FFA13F1" w:rsidR="00A943E7" w:rsidRPr="00A943E7" w:rsidRDefault="00F43E88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Planning presentation with IUDPT</w:t>
            </w:r>
          </w:p>
        </w:tc>
        <w:tc>
          <w:tcPr>
            <w:tcW w:w="6476" w:type="dxa"/>
          </w:tcPr>
          <w:p w14:paraId="1D487E5F" w14:textId="180AAC50" w:rsidR="00A943E7" w:rsidRPr="00A943E7" w:rsidRDefault="00F43E88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 contact with Keith in regards to this.</w:t>
            </w:r>
          </w:p>
        </w:tc>
      </w:tr>
      <w:tr w:rsidR="00A943E7" w:rsidRPr="00A943E7" w14:paraId="7FFBFEC6" w14:textId="77777777" w:rsidTr="00A943E7">
        <w:trPr>
          <w:trHeight w:val="353"/>
        </w:trPr>
        <w:tc>
          <w:tcPr>
            <w:tcW w:w="3324" w:type="dxa"/>
          </w:tcPr>
          <w:p w14:paraId="787D7B8B" w14:textId="77777777" w:rsidR="00A943E7" w:rsidRPr="00A943E7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76" w:type="dxa"/>
          </w:tcPr>
          <w:p w14:paraId="00F988A6" w14:textId="77777777" w:rsidR="00A943E7" w:rsidRPr="00A943E7" w:rsidRDefault="00A943E7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7BA" w:rsidRPr="00A943E7" w14:paraId="1E4C9AB4" w14:textId="77777777" w:rsidTr="00A943E7">
        <w:trPr>
          <w:trHeight w:val="353"/>
        </w:trPr>
        <w:tc>
          <w:tcPr>
            <w:tcW w:w="3324" w:type="dxa"/>
          </w:tcPr>
          <w:p w14:paraId="0169F429" w14:textId="77777777" w:rsidR="008177BA" w:rsidRPr="00A943E7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76" w:type="dxa"/>
          </w:tcPr>
          <w:p w14:paraId="58C87C12" w14:textId="77777777" w:rsidR="008177BA" w:rsidRPr="00A943E7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177BA" w:rsidRPr="00A943E7" w14:paraId="36FDFD21" w14:textId="77777777" w:rsidTr="00A943E7">
        <w:trPr>
          <w:trHeight w:val="353"/>
        </w:trPr>
        <w:tc>
          <w:tcPr>
            <w:tcW w:w="3324" w:type="dxa"/>
          </w:tcPr>
          <w:p w14:paraId="7BD7BA5D" w14:textId="77777777" w:rsidR="008177BA" w:rsidRPr="00A943E7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476" w:type="dxa"/>
          </w:tcPr>
          <w:p w14:paraId="1E156CDC" w14:textId="77777777" w:rsidR="008177BA" w:rsidRPr="00A943E7" w:rsidRDefault="008177BA" w:rsidP="004F7153">
            <w:pPr>
              <w:tabs>
                <w:tab w:val="left" w:pos="7060"/>
                <w:tab w:val="left" w:pos="9500"/>
              </w:tabs>
              <w:ind w:right="-5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8E4A039" w14:textId="77777777" w:rsidR="00E10F73" w:rsidRPr="00A943E7" w:rsidRDefault="00E10F73" w:rsidP="00252C34">
      <w:pPr>
        <w:tabs>
          <w:tab w:val="left" w:pos="6120"/>
        </w:tabs>
        <w:rPr>
          <w:rFonts w:ascii="Arial" w:eastAsia="Calibri" w:hAnsi="Arial" w:cs="Arial"/>
          <w:sz w:val="20"/>
          <w:szCs w:val="20"/>
        </w:rPr>
      </w:pPr>
    </w:p>
    <w:p w14:paraId="05E37E42" w14:textId="77777777" w:rsidR="008177BA" w:rsidRPr="00A943E7" w:rsidRDefault="008177BA" w:rsidP="008177BA">
      <w:pPr>
        <w:tabs>
          <w:tab w:val="left" w:pos="6120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A943E7">
        <w:rPr>
          <w:rFonts w:ascii="Arial" w:eastAsia="Calibri" w:hAnsi="Arial" w:cs="Arial"/>
          <w:b/>
          <w:sz w:val="20"/>
          <w:szCs w:val="20"/>
        </w:rPr>
        <w:t>INCLUDE ADDITIONAL INFORMATION NOT RELATED TO THE STRATEGIC PLAN HERE</w:t>
      </w:r>
    </w:p>
    <w:p w14:paraId="036F4B66" w14:textId="77777777" w:rsidR="008177BA" w:rsidRPr="00A943E7" w:rsidRDefault="008177BA" w:rsidP="00252C34">
      <w:pPr>
        <w:tabs>
          <w:tab w:val="left" w:pos="6120"/>
        </w:tabs>
        <w:rPr>
          <w:rFonts w:ascii="Arial" w:eastAsia="Calibri" w:hAnsi="Arial" w:cs="Arial"/>
          <w:sz w:val="20"/>
          <w:szCs w:val="20"/>
        </w:rPr>
      </w:pPr>
    </w:p>
    <w:p w14:paraId="5FAC3BFA" w14:textId="77777777" w:rsidR="008177BA" w:rsidRPr="00A943E7" w:rsidRDefault="008177BA" w:rsidP="008177BA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 w:rsidRPr="00A943E7">
        <w:rPr>
          <w:rFonts w:ascii="Arial" w:hAnsi="Arial" w:cs="Arial"/>
          <w:sz w:val="20"/>
          <w:szCs w:val="20"/>
        </w:rPr>
        <w:t>1.</w:t>
      </w:r>
    </w:p>
    <w:p w14:paraId="6D85E14D" w14:textId="77777777" w:rsidR="008177BA" w:rsidRPr="00A943E7" w:rsidRDefault="008177BA" w:rsidP="008177BA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 w:rsidRPr="00A943E7">
        <w:rPr>
          <w:rFonts w:ascii="Arial" w:hAnsi="Arial" w:cs="Arial"/>
          <w:sz w:val="20"/>
          <w:szCs w:val="20"/>
        </w:rPr>
        <w:t>2.</w:t>
      </w:r>
    </w:p>
    <w:p w14:paraId="44212E00" w14:textId="77777777" w:rsidR="008177BA" w:rsidRPr="00A943E7" w:rsidRDefault="008177BA" w:rsidP="008177BA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 w:rsidRPr="00A943E7">
        <w:rPr>
          <w:rFonts w:ascii="Arial" w:hAnsi="Arial" w:cs="Arial"/>
          <w:sz w:val="20"/>
          <w:szCs w:val="20"/>
        </w:rPr>
        <w:t>3.</w:t>
      </w:r>
    </w:p>
    <w:p w14:paraId="47EE868C" w14:textId="77777777" w:rsidR="008177BA" w:rsidRPr="00A943E7" w:rsidRDefault="008177BA" w:rsidP="008177BA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 w:rsidRPr="00A943E7">
        <w:rPr>
          <w:rFonts w:ascii="Arial" w:hAnsi="Arial" w:cs="Arial"/>
          <w:sz w:val="20"/>
          <w:szCs w:val="20"/>
        </w:rPr>
        <w:t>4.</w:t>
      </w:r>
    </w:p>
    <w:p w14:paraId="24AC8CD1" w14:textId="77777777" w:rsidR="008177BA" w:rsidRPr="00A943E7" w:rsidRDefault="008177BA" w:rsidP="008177BA">
      <w:pPr>
        <w:tabs>
          <w:tab w:val="left" w:pos="6120"/>
        </w:tabs>
        <w:rPr>
          <w:rFonts w:ascii="Arial" w:hAnsi="Arial" w:cs="Arial"/>
          <w:sz w:val="20"/>
          <w:szCs w:val="20"/>
        </w:rPr>
      </w:pPr>
      <w:r w:rsidRPr="00A943E7">
        <w:rPr>
          <w:rFonts w:ascii="Arial" w:hAnsi="Arial" w:cs="Arial"/>
          <w:sz w:val="20"/>
          <w:szCs w:val="20"/>
        </w:rPr>
        <w:t>5.</w:t>
      </w:r>
    </w:p>
    <w:p w14:paraId="0AA2ED3E" w14:textId="77777777" w:rsidR="008177BA" w:rsidRPr="00A943E7" w:rsidRDefault="008177BA" w:rsidP="008177BA">
      <w:pPr>
        <w:rPr>
          <w:rFonts w:ascii="Arial" w:hAnsi="Arial" w:cs="Arial"/>
          <w:sz w:val="20"/>
          <w:szCs w:val="20"/>
        </w:rPr>
      </w:pPr>
    </w:p>
    <w:p w14:paraId="0A95148A" w14:textId="59984F92" w:rsidR="00F53D6F" w:rsidRDefault="00F53D6F" w:rsidP="00F53D6F">
      <w:pPr>
        <w:tabs>
          <w:tab w:val="left" w:pos="138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INSERT COMMITTEE UPDATES HERE</w:t>
      </w:r>
    </w:p>
    <w:p w14:paraId="277429A8" w14:textId="1441AE74" w:rsidR="008177BA" w:rsidRPr="00A943E7" w:rsidRDefault="008177BA" w:rsidP="008177BA">
      <w:pPr>
        <w:tabs>
          <w:tab w:val="left" w:pos="1380"/>
        </w:tabs>
        <w:rPr>
          <w:rFonts w:ascii="Arial" w:hAnsi="Arial" w:cs="Arial"/>
          <w:sz w:val="20"/>
          <w:szCs w:val="20"/>
        </w:rPr>
      </w:pPr>
    </w:p>
    <w:sectPr w:rsidR="008177BA" w:rsidRPr="00A943E7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027B2" w14:textId="77777777" w:rsidR="007A5481" w:rsidRDefault="007A5481" w:rsidP="00A80DAA">
      <w:r>
        <w:separator/>
      </w:r>
    </w:p>
  </w:endnote>
  <w:endnote w:type="continuationSeparator" w:id="0">
    <w:p w14:paraId="0D05DB3A" w14:textId="77777777" w:rsidR="007A5481" w:rsidRDefault="007A5481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72276" w14:textId="77777777" w:rsidR="007A5481" w:rsidRDefault="007A5481" w:rsidP="00A80DAA">
      <w:r>
        <w:separator/>
      </w:r>
    </w:p>
  </w:footnote>
  <w:footnote w:type="continuationSeparator" w:id="0">
    <w:p w14:paraId="22AC4EAD" w14:textId="77777777" w:rsidR="007A5481" w:rsidRDefault="007A5481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FF"/>
    <w:rsid w:val="00110205"/>
    <w:rsid w:val="001C2284"/>
    <w:rsid w:val="00252C34"/>
    <w:rsid w:val="00305151"/>
    <w:rsid w:val="003A7D99"/>
    <w:rsid w:val="004041F4"/>
    <w:rsid w:val="004F7153"/>
    <w:rsid w:val="0051061A"/>
    <w:rsid w:val="005D7323"/>
    <w:rsid w:val="006952AB"/>
    <w:rsid w:val="00723374"/>
    <w:rsid w:val="00735213"/>
    <w:rsid w:val="00793BF7"/>
    <w:rsid w:val="0079686C"/>
    <w:rsid w:val="007A5481"/>
    <w:rsid w:val="007B0EED"/>
    <w:rsid w:val="008177BA"/>
    <w:rsid w:val="00A06A46"/>
    <w:rsid w:val="00A80DAA"/>
    <w:rsid w:val="00A943E7"/>
    <w:rsid w:val="00AF0D85"/>
    <w:rsid w:val="00BC29FF"/>
    <w:rsid w:val="00C84BA1"/>
    <w:rsid w:val="00C9621D"/>
    <w:rsid w:val="00D87B51"/>
    <w:rsid w:val="00DA0E29"/>
    <w:rsid w:val="00DF1754"/>
    <w:rsid w:val="00E06425"/>
    <w:rsid w:val="00E10F73"/>
    <w:rsid w:val="00E37D67"/>
    <w:rsid w:val="00E85724"/>
    <w:rsid w:val="00F43E88"/>
    <w:rsid w:val="00F53D6F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8D01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352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ina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89C67-BD99-4F8A-BC53-082505D9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Emily</cp:lastModifiedBy>
  <cp:revision>2</cp:revision>
  <dcterms:created xsi:type="dcterms:W3CDTF">2020-09-18T13:05:00Z</dcterms:created>
  <dcterms:modified xsi:type="dcterms:W3CDTF">2020-09-18T13:05:00Z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