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A3F0" w14:textId="77777777" w:rsidR="002A77EA" w:rsidRPr="00535355" w:rsidRDefault="002A77EA" w:rsidP="002A77EA">
      <w:pPr>
        <w:tabs>
          <w:tab w:val="center" w:pos="4680"/>
        </w:tabs>
        <w:jc w:val="center"/>
        <w:rPr>
          <w:rFonts w:asciiTheme="minorHAnsi" w:hAnsiTheme="minorHAnsi" w:cs="Arial"/>
          <w:sz w:val="20"/>
        </w:rPr>
      </w:pPr>
      <w:r w:rsidRPr="00E540BF">
        <w:rPr>
          <w:rFonts w:ascii="Arial" w:hAnsi="Arial" w:cs="Arial"/>
          <w:b/>
          <w:bCs/>
          <w:noProof/>
          <w:color w:val="000000"/>
          <w:sz w:val="20"/>
        </w:rPr>
        <w:drawing>
          <wp:inline distT="0" distB="0" distL="0" distR="0" wp14:anchorId="56EA2CD7" wp14:editId="70C70ADF">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455519B6" w14:textId="77777777" w:rsidR="002A77EA" w:rsidRDefault="002A77EA" w:rsidP="002A77EA">
      <w:pPr>
        <w:tabs>
          <w:tab w:val="left" w:pos="-1440"/>
          <w:tab w:val="left" w:pos="-720"/>
          <w:tab w:val="left" w:pos="0"/>
          <w:tab w:val="left" w:pos="576"/>
          <w:tab w:val="left" w:pos="720"/>
        </w:tabs>
        <w:rPr>
          <w:rFonts w:ascii="Arial" w:hAnsi="Arial" w:cs="Arial"/>
          <w:b/>
          <w:sz w:val="20"/>
          <w:u w:val="single"/>
        </w:rPr>
      </w:pPr>
    </w:p>
    <w:p w14:paraId="6CC827C4" w14:textId="7AAC9075" w:rsidR="002A77EA" w:rsidRPr="00542543" w:rsidRDefault="002A77EA" w:rsidP="002A77EA">
      <w:pPr>
        <w:tabs>
          <w:tab w:val="left" w:pos="-1440"/>
          <w:tab w:val="left" w:pos="-720"/>
          <w:tab w:val="left" w:pos="0"/>
          <w:tab w:val="left" w:pos="576"/>
          <w:tab w:val="left" w:pos="720"/>
        </w:tabs>
        <w:rPr>
          <w:rFonts w:ascii="Arial" w:hAnsi="Arial" w:cs="Arial"/>
          <w:sz w:val="20"/>
        </w:rPr>
      </w:pPr>
      <w:r>
        <w:rPr>
          <w:rFonts w:ascii="Arial" w:hAnsi="Arial" w:cs="Arial"/>
          <w:b/>
          <w:sz w:val="20"/>
          <w:u w:val="single"/>
        </w:rPr>
        <w:t>POSITION</w:t>
      </w:r>
      <w:r w:rsidRPr="00542543">
        <w:rPr>
          <w:rFonts w:ascii="Arial" w:hAnsi="Arial" w:cs="Arial"/>
          <w:sz w:val="20"/>
        </w:rPr>
        <w:t xml:space="preserve">: </w:t>
      </w:r>
      <w:r>
        <w:rPr>
          <w:rFonts w:ascii="Arial" w:hAnsi="Arial" w:cs="Arial"/>
          <w:sz w:val="20"/>
        </w:rPr>
        <w:t xml:space="preserve">Practice and Payment </w:t>
      </w:r>
      <w:r w:rsidRPr="00542543">
        <w:rPr>
          <w:rFonts w:ascii="Arial" w:hAnsi="Arial" w:cs="Arial"/>
          <w:sz w:val="20"/>
        </w:rPr>
        <w:t xml:space="preserve">Committee </w:t>
      </w:r>
      <w:r>
        <w:rPr>
          <w:rFonts w:ascii="Arial" w:hAnsi="Arial" w:cs="Arial"/>
          <w:sz w:val="20"/>
        </w:rPr>
        <w:t>Chair</w:t>
      </w:r>
    </w:p>
    <w:p w14:paraId="55AA8370" w14:textId="77777777" w:rsidR="002A77EA" w:rsidRPr="00542543" w:rsidRDefault="002A77EA" w:rsidP="002A77EA">
      <w:pPr>
        <w:tabs>
          <w:tab w:val="left" w:pos="-1440"/>
          <w:tab w:val="left" w:pos="-720"/>
          <w:tab w:val="left" w:pos="0"/>
          <w:tab w:val="left" w:pos="576"/>
          <w:tab w:val="left" w:pos="720"/>
        </w:tabs>
        <w:rPr>
          <w:rFonts w:ascii="Arial" w:hAnsi="Arial" w:cs="Arial"/>
          <w:sz w:val="20"/>
        </w:rPr>
      </w:pPr>
    </w:p>
    <w:p w14:paraId="098135A2" w14:textId="77777777" w:rsidR="002A77EA" w:rsidRPr="00542543" w:rsidRDefault="002A77EA" w:rsidP="002A77EA">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APPOINTMENT</w:t>
      </w:r>
      <w:r w:rsidRPr="00542543">
        <w:rPr>
          <w:rFonts w:ascii="Arial" w:hAnsi="Arial" w:cs="Arial"/>
          <w:sz w:val="20"/>
        </w:rPr>
        <w:t>: Appointed by the President with the approval of the Chapter Board of Directors.</w:t>
      </w:r>
    </w:p>
    <w:p w14:paraId="3CF34871" w14:textId="77777777" w:rsidR="002A77EA" w:rsidRPr="00542543" w:rsidRDefault="002A77EA" w:rsidP="002A77EA">
      <w:pPr>
        <w:tabs>
          <w:tab w:val="left" w:pos="-1440"/>
          <w:tab w:val="left" w:pos="-720"/>
          <w:tab w:val="left" w:pos="0"/>
          <w:tab w:val="left" w:pos="576"/>
          <w:tab w:val="left" w:pos="720"/>
        </w:tabs>
        <w:rPr>
          <w:rFonts w:ascii="Arial" w:hAnsi="Arial" w:cs="Arial"/>
          <w:sz w:val="20"/>
        </w:rPr>
      </w:pPr>
    </w:p>
    <w:p w14:paraId="5C2EE08E" w14:textId="77777777" w:rsidR="002A77EA" w:rsidRPr="00542543" w:rsidRDefault="002A77EA" w:rsidP="002A77EA">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RESIGNATION</w:t>
      </w:r>
      <w:r w:rsidRPr="00542543">
        <w:rPr>
          <w:rFonts w:ascii="Arial" w:hAnsi="Arial" w:cs="Arial"/>
          <w:sz w:val="20"/>
        </w:rPr>
        <w:t>: Letter of resignation should be sent to the Chapter Board of Directors.</w:t>
      </w:r>
    </w:p>
    <w:p w14:paraId="0D6988B2" w14:textId="77777777" w:rsidR="002A77EA" w:rsidRPr="00542543" w:rsidRDefault="002A77EA" w:rsidP="002A77EA">
      <w:pPr>
        <w:tabs>
          <w:tab w:val="left" w:pos="-1440"/>
          <w:tab w:val="left" w:pos="-720"/>
          <w:tab w:val="left" w:pos="0"/>
          <w:tab w:val="left" w:pos="576"/>
          <w:tab w:val="left" w:pos="720"/>
        </w:tabs>
        <w:rPr>
          <w:rFonts w:ascii="Arial" w:hAnsi="Arial" w:cs="Arial"/>
          <w:sz w:val="20"/>
        </w:rPr>
      </w:pPr>
    </w:p>
    <w:p w14:paraId="24ADD7BA" w14:textId="77777777" w:rsidR="002A77EA" w:rsidRPr="00542543" w:rsidRDefault="002A77EA" w:rsidP="002A77EA">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DISMISSAL</w:t>
      </w:r>
      <w:r w:rsidRPr="00542543">
        <w:rPr>
          <w:rFonts w:ascii="Arial" w:hAnsi="Arial" w:cs="Arial"/>
          <w:sz w:val="20"/>
        </w:rPr>
        <w:t xml:space="preserve">: </w:t>
      </w:r>
      <w:r w:rsidRPr="005E4491">
        <w:rPr>
          <w:rFonts w:ascii="Arial" w:hAnsi="Arial" w:cs="Arial"/>
          <w:sz w:val="20"/>
        </w:rPr>
        <w:t xml:space="preserve">May be dismissed by the </w:t>
      </w:r>
      <w:r>
        <w:rPr>
          <w:rFonts w:ascii="Arial" w:hAnsi="Arial" w:cs="Arial"/>
          <w:sz w:val="20"/>
        </w:rPr>
        <w:t xml:space="preserve">Chapter </w:t>
      </w:r>
      <w:r w:rsidRPr="005E4491">
        <w:rPr>
          <w:rFonts w:ascii="Arial" w:hAnsi="Arial" w:cs="Arial"/>
          <w:sz w:val="20"/>
        </w:rPr>
        <w:t xml:space="preserve">Board of Directors for failure to attend meetings, failure to fulfill responsibilities and non-compliance with policies and procedures. Appeal of the dismissal must be submitted in writing to the </w:t>
      </w:r>
      <w:r>
        <w:rPr>
          <w:rFonts w:ascii="Arial" w:hAnsi="Arial" w:cs="Arial"/>
          <w:sz w:val="20"/>
        </w:rPr>
        <w:t xml:space="preserve">Chapter </w:t>
      </w:r>
      <w:r w:rsidRPr="005E4491">
        <w:rPr>
          <w:rFonts w:ascii="Arial" w:hAnsi="Arial" w:cs="Arial"/>
          <w:sz w:val="20"/>
        </w:rPr>
        <w:t>Board of Directors.</w:t>
      </w:r>
    </w:p>
    <w:p w14:paraId="3C39C3DA" w14:textId="77777777" w:rsidR="002A77EA" w:rsidRPr="00542543" w:rsidRDefault="002A77EA" w:rsidP="002A77EA">
      <w:pPr>
        <w:tabs>
          <w:tab w:val="left" w:pos="-1440"/>
          <w:tab w:val="left" w:pos="-720"/>
          <w:tab w:val="left" w:pos="0"/>
          <w:tab w:val="left" w:pos="576"/>
          <w:tab w:val="left" w:pos="720"/>
        </w:tabs>
        <w:rPr>
          <w:rFonts w:ascii="Arial" w:hAnsi="Arial" w:cs="Arial"/>
          <w:sz w:val="20"/>
        </w:rPr>
      </w:pPr>
    </w:p>
    <w:p w14:paraId="6BC75BB9" w14:textId="78917ADF" w:rsidR="007E5406" w:rsidRPr="008626EC" w:rsidRDefault="007E5406" w:rsidP="007E5406">
      <w:pPr>
        <w:tabs>
          <w:tab w:val="left" w:pos="-1440"/>
          <w:tab w:val="left" w:pos="-720"/>
          <w:tab w:val="left" w:pos="0"/>
          <w:tab w:val="left" w:pos="576"/>
          <w:tab w:val="left" w:pos="720"/>
        </w:tabs>
        <w:rPr>
          <w:rFonts w:ascii="Arial" w:hAnsi="Arial" w:cs="Arial"/>
          <w:sz w:val="20"/>
        </w:rPr>
      </w:pPr>
      <w:r w:rsidRPr="008626EC">
        <w:rPr>
          <w:rFonts w:ascii="Arial" w:hAnsi="Arial" w:cs="Arial"/>
          <w:b/>
          <w:sz w:val="20"/>
          <w:u w:val="single"/>
        </w:rPr>
        <w:t>POSITION OBJECTIVE</w:t>
      </w:r>
      <w:r w:rsidRPr="002A77EA">
        <w:rPr>
          <w:rFonts w:ascii="Arial" w:hAnsi="Arial" w:cs="Arial"/>
          <w:b/>
          <w:sz w:val="20"/>
        </w:rPr>
        <w:t>:</w:t>
      </w:r>
      <w:r w:rsidRPr="008626EC">
        <w:rPr>
          <w:rFonts w:ascii="Arial" w:hAnsi="Arial" w:cs="Arial"/>
          <w:b/>
          <w:sz w:val="20"/>
        </w:rPr>
        <w:t xml:space="preserve"> </w:t>
      </w:r>
      <w:r w:rsidRPr="008626EC">
        <w:rPr>
          <w:rFonts w:ascii="Arial" w:hAnsi="Arial" w:cs="Arial"/>
          <w:sz w:val="20"/>
        </w:rPr>
        <w:t xml:space="preserve">Help advance the practice of physical </w:t>
      </w:r>
      <w:r w:rsidRPr="002A77EA">
        <w:rPr>
          <w:rFonts w:ascii="Arial" w:hAnsi="Arial" w:cs="Arial"/>
          <w:sz w:val="20"/>
        </w:rPr>
        <w:t xml:space="preserve">therapy, address practice </w:t>
      </w:r>
      <w:r w:rsidR="002B2653" w:rsidRPr="002A77EA">
        <w:rPr>
          <w:rFonts w:ascii="Arial" w:hAnsi="Arial" w:cs="Arial"/>
          <w:sz w:val="20"/>
        </w:rPr>
        <w:t xml:space="preserve">and payment </w:t>
      </w:r>
      <w:r w:rsidRPr="002A77EA">
        <w:rPr>
          <w:rFonts w:ascii="Arial" w:hAnsi="Arial" w:cs="Arial"/>
          <w:sz w:val="20"/>
        </w:rPr>
        <w:t xml:space="preserve">concerns of the members, and serve as a resource for members for state regulations/legislation and the implications for all practice settings within the Chapter. Lead the Practice </w:t>
      </w:r>
      <w:r w:rsidR="002A77EA">
        <w:rPr>
          <w:rFonts w:ascii="Arial" w:hAnsi="Arial" w:cs="Arial"/>
          <w:sz w:val="20"/>
        </w:rPr>
        <w:t xml:space="preserve">and Payment </w:t>
      </w:r>
      <w:r w:rsidRPr="002A77EA">
        <w:rPr>
          <w:rFonts w:ascii="Arial" w:hAnsi="Arial" w:cs="Arial"/>
          <w:sz w:val="20"/>
        </w:rPr>
        <w:t xml:space="preserve">Committee composed of Chapter </w:t>
      </w:r>
      <w:r w:rsidR="002A77EA">
        <w:rPr>
          <w:rFonts w:ascii="Arial" w:hAnsi="Arial" w:cs="Arial"/>
          <w:sz w:val="20"/>
        </w:rPr>
        <w:t>M</w:t>
      </w:r>
      <w:r w:rsidRPr="002A77EA">
        <w:rPr>
          <w:rFonts w:ascii="Arial" w:hAnsi="Arial" w:cs="Arial"/>
          <w:sz w:val="20"/>
        </w:rPr>
        <w:t xml:space="preserve">embers from various practice settings and specialty areas. Provide leadership and vision for the membership by assisting in the strategic planning for the Chapter. Focus on areas affecting the future of the profession such as scope of practice, </w:t>
      </w:r>
      <w:r w:rsidR="002B2653" w:rsidRPr="002A77EA">
        <w:rPr>
          <w:rFonts w:ascii="Arial" w:hAnsi="Arial" w:cs="Arial"/>
          <w:sz w:val="20"/>
        </w:rPr>
        <w:t>regulation, resources, practice management and innovation as well as payment issues.</w:t>
      </w:r>
      <w:r w:rsidRPr="002A77EA">
        <w:rPr>
          <w:rFonts w:ascii="Arial" w:hAnsi="Arial" w:cs="Arial"/>
          <w:sz w:val="20"/>
        </w:rPr>
        <w:t xml:space="preserve"> </w:t>
      </w:r>
    </w:p>
    <w:p w14:paraId="5A16BAB2" w14:textId="77777777" w:rsidR="007E5406" w:rsidRPr="008626EC" w:rsidRDefault="007E5406" w:rsidP="007E5406">
      <w:pPr>
        <w:tabs>
          <w:tab w:val="left" w:pos="-1440"/>
          <w:tab w:val="left" w:pos="-720"/>
          <w:tab w:val="left" w:pos="0"/>
          <w:tab w:val="left" w:pos="576"/>
          <w:tab w:val="left" w:pos="720"/>
        </w:tabs>
        <w:rPr>
          <w:rFonts w:ascii="Arial" w:hAnsi="Arial" w:cs="Arial"/>
          <w:sz w:val="20"/>
        </w:rPr>
      </w:pPr>
    </w:p>
    <w:p w14:paraId="35052D7C" w14:textId="77777777" w:rsidR="007E5406" w:rsidRPr="008626EC" w:rsidRDefault="007E5406" w:rsidP="007E5406">
      <w:pPr>
        <w:tabs>
          <w:tab w:val="left" w:pos="-1440"/>
          <w:tab w:val="left" w:pos="-720"/>
          <w:tab w:val="left" w:pos="0"/>
          <w:tab w:val="left" w:pos="576"/>
          <w:tab w:val="left" w:pos="720"/>
        </w:tabs>
        <w:rPr>
          <w:rFonts w:ascii="Arial" w:hAnsi="Arial" w:cs="Arial"/>
          <w:sz w:val="20"/>
        </w:rPr>
      </w:pPr>
      <w:r w:rsidRPr="008626EC">
        <w:rPr>
          <w:rFonts w:ascii="Arial" w:hAnsi="Arial" w:cs="Arial"/>
          <w:b/>
          <w:sz w:val="20"/>
          <w:u w:val="single"/>
        </w:rPr>
        <w:t>SPECIFIC RESPONSIBILITIES</w:t>
      </w:r>
      <w:r w:rsidRPr="008626EC">
        <w:rPr>
          <w:rFonts w:ascii="Arial" w:hAnsi="Arial" w:cs="Arial"/>
          <w:sz w:val="20"/>
        </w:rPr>
        <w:t>:</w:t>
      </w:r>
    </w:p>
    <w:p w14:paraId="242ED88C" w14:textId="77777777" w:rsidR="00B01A78" w:rsidRPr="008626EC" w:rsidRDefault="007E5406" w:rsidP="007E5406">
      <w:pPr>
        <w:tabs>
          <w:tab w:val="left" w:pos="-1440"/>
          <w:tab w:val="left" w:pos="-720"/>
          <w:tab w:val="left" w:pos="0"/>
          <w:tab w:val="left" w:pos="360"/>
          <w:tab w:val="left" w:pos="576"/>
        </w:tabs>
        <w:ind w:left="576" w:hanging="576"/>
        <w:rPr>
          <w:rFonts w:ascii="Arial" w:hAnsi="Arial" w:cs="Arial"/>
          <w:sz w:val="20"/>
        </w:rPr>
      </w:pPr>
      <w:r w:rsidRPr="008626EC">
        <w:rPr>
          <w:rFonts w:ascii="Arial" w:hAnsi="Arial" w:cs="Arial"/>
          <w:sz w:val="20"/>
        </w:rPr>
        <w:tab/>
      </w:r>
    </w:p>
    <w:p w14:paraId="343636E5" w14:textId="77777777" w:rsidR="00B01A78" w:rsidRPr="008626EC" w:rsidRDefault="00B01A78" w:rsidP="002A77EA">
      <w:pPr>
        <w:numPr>
          <w:ilvl w:val="0"/>
          <w:numId w:val="3"/>
        </w:numPr>
        <w:tabs>
          <w:tab w:val="left" w:pos="-1440"/>
          <w:tab w:val="left" w:pos="-720"/>
        </w:tabs>
        <w:rPr>
          <w:rFonts w:ascii="Arial" w:hAnsi="Arial" w:cs="Arial"/>
          <w:sz w:val="20"/>
        </w:rPr>
      </w:pPr>
      <w:r w:rsidRPr="008626EC">
        <w:rPr>
          <w:rFonts w:ascii="Arial" w:hAnsi="Arial" w:cs="Arial"/>
          <w:sz w:val="20"/>
        </w:rPr>
        <w:t>Submit appropriate information to the Chapter Board of Directors as requested.</w:t>
      </w:r>
    </w:p>
    <w:p w14:paraId="49998E3C" w14:textId="32C3F99F" w:rsidR="00B01A78" w:rsidRPr="002A77EA" w:rsidRDefault="00B01A78" w:rsidP="002A77EA">
      <w:pPr>
        <w:numPr>
          <w:ilvl w:val="0"/>
          <w:numId w:val="3"/>
        </w:numPr>
        <w:tabs>
          <w:tab w:val="left" w:pos="-1440"/>
          <w:tab w:val="left" w:pos="-720"/>
        </w:tabs>
        <w:rPr>
          <w:rFonts w:ascii="Arial" w:hAnsi="Arial" w:cs="Arial"/>
          <w:sz w:val="20"/>
        </w:rPr>
      </w:pPr>
      <w:r w:rsidRPr="008626EC">
        <w:rPr>
          <w:rFonts w:ascii="Arial" w:hAnsi="Arial" w:cs="Arial"/>
          <w:sz w:val="20"/>
        </w:rPr>
        <w:t xml:space="preserve">Attend the Chapter Business </w:t>
      </w:r>
      <w:r w:rsidR="002A77EA">
        <w:rPr>
          <w:rFonts w:ascii="Arial" w:hAnsi="Arial" w:cs="Arial"/>
          <w:sz w:val="20"/>
        </w:rPr>
        <w:t>M</w:t>
      </w:r>
      <w:r w:rsidRPr="008626EC">
        <w:rPr>
          <w:rFonts w:ascii="Arial" w:hAnsi="Arial" w:cs="Arial"/>
          <w:sz w:val="20"/>
        </w:rPr>
        <w:t xml:space="preserve">eetings and submit </w:t>
      </w:r>
      <w:r w:rsidR="002A77EA">
        <w:rPr>
          <w:rFonts w:ascii="Arial" w:hAnsi="Arial" w:cs="Arial"/>
          <w:sz w:val="20"/>
        </w:rPr>
        <w:t xml:space="preserve">an </w:t>
      </w:r>
      <w:r w:rsidRPr="008626EC">
        <w:rPr>
          <w:rFonts w:ascii="Arial" w:hAnsi="Arial" w:cs="Arial"/>
          <w:sz w:val="20"/>
        </w:rPr>
        <w:t>annual report</w:t>
      </w:r>
      <w:r w:rsidR="002A77EA">
        <w:rPr>
          <w:rFonts w:ascii="Arial" w:hAnsi="Arial" w:cs="Arial"/>
          <w:sz w:val="20"/>
        </w:rPr>
        <w:t>.</w:t>
      </w:r>
    </w:p>
    <w:p w14:paraId="5C605CF2" w14:textId="0204105C" w:rsidR="00B01A78" w:rsidRPr="008626EC" w:rsidRDefault="007E5406" w:rsidP="002A77EA">
      <w:pPr>
        <w:numPr>
          <w:ilvl w:val="0"/>
          <w:numId w:val="3"/>
        </w:numPr>
        <w:tabs>
          <w:tab w:val="left" w:pos="-1440"/>
          <w:tab w:val="left" w:pos="-720"/>
        </w:tabs>
        <w:rPr>
          <w:rFonts w:ascii="Arial" w:hAnsi="Arial" w:cs="Arial"/>
          <w:sz w:val="20"/>
        </w:rPr>
      </w:pPr>
      <w:r w:rsidRPr="008626EC">
        <w:rPr>
          <w:rFonts w:ascii="Arial" w:hAnsi="Arial" w:cs="Arial"/>
          <w:sz w:val="20"/>
        </w:rPr>
        <w:t>Prepare agendas for</w:t>
      </w:r>
      <w:r w:rsidR="00645542" w:rsidRPr="008626EC">
        <w:rPr>
          <w:rFonts w:ascii="Arial" w:hAnsi="Arial" w:cs="Arial"/>
          <w:sz w:val="20"/>
        </w:rPr>
        <w:t xml:space="preserve"> </w:t>
      </w:r>
      <w:r w:rsidRPr="008626EC">
        <w:rPr>
          <w:rFonts w:ascii="Arial" w:hAnsi="Arial" w:cs="Arial"/>
          <w:sz w:val="20"/>
        </w:rPr>
        <w:t>Committee meetings</w:t>
      </w:r>
      <w:r w:rsidR="00645542" w:rsidRPr="008626EC">
        <w:rPr>
          <w:rFonts w:ascii="Arial" w:hAnsi="Arial" w:cs="Arial"/>
          <w:sz w:val="20"/>
        </w:rPr>
        <w:t xml:space="preserve"> </w:t>
      </w:r>
      <w:r w:rsidRPr="008626EC">
        <w:rPr>
          <w:rFonts w:ascii="Arial" w:hAnsi="Arial" w:cs="Arial"/>
          <w:sz w:val="20"/>
        </w:rPr>
        <w:t xml:space="preserve">and conduct meetings of the </w:t>
      </w:r>
      <w:r w:rsidR="002A77EA">
        <w:rPr>
          <w:rFonts w:ascii="Arial" w:hAnsi="Arial" w:cs="Arial"/>
          <w:sz w:val="20"/>
        </w:rPr>
        <w:t>C</w:t>
      </w:r>
      <w:r w:rsidRPr="008626EC">
        <w:rPr>
          <w:rFonts w:ascii="Arial" w:hAnsi="Arial" w:cs="Arial"/>
          <w:sz w:val="20"/>
        </w:rPr>
        <w:t>ommittee as needed.</w:t>
      </w:r>
    </w:p>
    <w:p w14:paraId="15BE2478" w14:textId="5A70254E" w:rsidR="007E5406" w:rsidRPr="008626EC" w:rsidRDefault="007E5406" w:rsidP="002A77EA">
      <w:pPr>
        <w:numPr>
          <w:ilvl w:val="0"/>
          <w:numId w:val="3"/>
        </w:numPr>
        <w:tabs>
          <w:tab w:val="left" w:pos="-1440"/>
          <w:tab w:val="left" w:pos="-720"/>
        </w:tabs>
        <w:rPr>
          <w:rFonts w:ascii="Arial" w:hAnsi="Arial" w:cs="Arial"/>
          <w:sz w:val="20"/>
        </w:rPr>
      </w:pPr>
      <w:r w:rsidRPr="008626EC">
        <w:rPr>
          <w:rFonts w:ascii="Arial" w:hAnsi="Arial" w:cs="Arial"/>
          <w:sz w:val="20"/>
        </w:rPr>
        <w:t xml:space="preserve">Update the Committee Chair's </w:t>
      </w:r>
      <w:r w:rsidR="002A77EA">
        <w:rPr>
          <w:rFonts w:ascii="Arial" w:hAnsi="Arial" w:cs="Arial"/>
          <w:sz w:val="20"/>
        </w:rPr>
        <w:t>Job Description</w:t>
      </w:r>
      <w:r w:rsidRPr="008626EC">
        <w:rPr>
          <w:rFonts w:ascii="Arial" w:hAnsi="Arial" w:cs="Arial"/>
          <w:sz w:val="20"/>
        </w:rPr>
        <w:t xml:space="preserve"> prior to transfer of office.</w:t>
      </w:r>
    </w:p>
    <w:p w14:paraId="5446819A" w14:textId="5AF9A72C" w:rsidR="007E5406" w:rsidRPr="008626EC" w:rsidRDefault="007E5406" w:rsidP="002A77EA">
      <w:pPr>
        <w:numPr>
          <w:ilvl w:val="0"/>
          <w:numId w:val="3"/>
        </w:numPr>
        <w:tabs>
          <w:tab w:val="left" w:pos="-1440"/>
          <w:tab w:val="left" w:pos="-720"/>
        </w:tabs>
        <w:rPr>
          <w:rFonts w:ascii="Arial" w:hAnsi="Arial" w:cs="Arial"/>
          <w:sz w:val="20"/>
        </w:rPr>
      </w:pPr>
      <w:r w:rsidRPr="008626EC">
        <w:rPr>
          <w:rFonts w:ascii="Arial" w:hAnsi="Arial" w:cs="Arial"/>
          <w:sz w:val="20"/>
        </w:rPr>
        <w:t>Transfer to the newly appointed Chair the records, corre</w:t>
      </w:r>
      <w:r w:rsidRPr="008626EC">
        <w:rPr>
          <w:rFonts w:ascii="Arial" w:hAnsi="Arial" w:cs="Arial"/>
          <w:sz w:val="20"/>
        </w:rPr>
        <w:softHyphen/>
        <w:t>spondence and all other</w:t>
      </w:r>
      <w:r w:rsidR="002A77EA">
        <w:rPr>
          <w:rFonts w:ascii="Arial" w:hAnsi="Arial" w:cs="Arial"/>
          <w:sz w:val="20"/>
        </w:rPr>
        <w:t xml:space="preserve"> </w:t>
      </w:r>
      <w:r w:rsidR="00B01A78" w:rsidRPr="008626EC">
        <w:rPr>
          <w:rFonts w:ascii="Arial" w:hAnsi="Arial" w:cs="Arial"/>
          <w:sz w:val="20"/>
        </w:rPr>
        <w:t>p</w:t>
      </w:r>
      <w:r w:rsidRPr="008626EC">
        <w:rPr>
          <w:rFonts w:ascii="Arial" w:hAnsi="Arial" w:cs="Arial"/>
          <w:sz w:val="20"/>
        </w:rPr>
        <w:t>ertinent information collected during the term of office.</w:t>
      </w:r>
    </w:p>
    <w:p w14:paraId="13EF6175" w14:textId="255EA69A" w:rsidR="007B26CC" w:rsidRPr="008626EC" w:rsidRDefault="007E5406" w:rsidP="002A77EA">
      <w:pPr>
        <w:numPr>
          <w:ilvl w:val="0"/>
          <w:numId w:val="3"/>
        </w:numPr>
        <w:tabs>
          <w:tab w:val="left" w:pos="-1440"/>
          <w:tab w:val="left" w:pos="-720"/>
        </w:tabs>
        <w:rPr>
          <w:rFonts w:ascii="Arial" w:hAnsi="Arial" w:cs="Arial"/>
          <w:sz w:val="20"/>
        </w:rPr>
      </w:pPr>
      <w:r w:rsidRPr="008626EC">
        <w:rPr>
          <w:rFonts w:ascii="Arial" w:hAnsi="Arial" w:cs="Arial"/>
          <w:sz w:val="20"/>
        </w:rPr>
        <w:t xml:space="preserve">Increase member awareness of available resources and documents related to </w:t>
      </w:r>
      <w:r w:rsidR="002B2653" w:rsidRPr="008626EC">
        <w:rPr>
          <w:rFonts w:ascii="Arial" w:hAnsi="Arial" w:cs="Arial"/>
          <w:sz w:val="20"/>
        </w:rPr>
        <w:t xml:space="preserve">practice </w:t>
      </w:r>
      <w:r w:rsidR="002B2653" w:rsidRPr="002A77EA">
        <w:rPr>
          <w:rFonts w:ascii="Arial" w:hAnsi="Arial" w:cs="Arial"/>
          <w:sz w:val="20"/>
        </w:rPr>
        <w:t>and payment</w:t>
      </w:r>
      <w:r w:rsidR="002A77EA">
        <w:rPr>
          <w:rFonts w:ascii="Arial" w:hAnsi="Arial" w:cs="Arial"/>
          <w:sz w:val="20"/>
        </w:rPr>
        <w:t xml:space="preserve"> (</w:t>
      </w:r>
      <w:proofErr w:type="spellStart"/>
      <w:r w:rsidR="002A77EA">
        <w:rPr>
          <w:rFonts w:ascii="Arial" w:hAnsi="Arial" w:cs="Arial"/>
          <w:sz w:val="20"/>
        </w:rPr>
        <w:t>ie</w:t>
      </w:r>
      <w:proofErr w:type="spellEnd"/>
      <w:r w:rsidR="002A77EA">
        <w:rPr>
          <w:rFonts w:ascii="Arial" w:hAnsi="Arial" w:cs="Arial"/>
          <w:sz w:val="20"/>
        </w:rPr>
        <w:t xml:space="preserve">, </w:t>
      </w:r>
      <w:r w:rsidRPr="002A77EA">
        <w:rPr>
          <w:rFonts w:ascii="Arial" w:hAnsi="Arial" w:cs="Arial"/>
          <w:sz w:val="20"/>
        </w:rPr>
        <w:t xml:space="preserve">regularly update </w:t>
      </w:r>
      <w:r w:rsidR="002A77EA">
        <w:rPr>
          <w:rFonts w:ascii="Arial" w:hAnsi="Arial" w:cs="Arial"/>
          <w:sz w:val="20"/>
        </w:rPr>
        <w:t xml:space="preserve">the Practice and Payment pages on the Chapter </w:t>
      </w:r>
      <w:r w:rsidRPr="002A77EA">
        <w:rPr>
          <w:rFonts w:ascii="Arial" w:hAnsi="Arial" w:cs="Arial"/>
          <w:sz w:val="20"/>
        </w:rPr>
        <w:t>website</w:t>
      </w:r>
      <w:r w:rsidR="002A77EA">
        <w:rPr>
          <w:rFonts w:ascii="Arial" w:hAnsi="Arial" w:cs="Arial"/>
          <w:sz w:val="20"/>
        </w:rPr>
        <w:t>)</w:t>
      </w:r>
      <w:r w:rsidRPr="002A77EA">
        <w:rPr>
          <w:rFonts w:ascii="Arial" w:hAnsi="Arial" w:cs="Arial"/>
          <w:sz w:val="20"/>
        </w:rPr>
        <w:t>.</w:t>
      </w:r>
    </w:p>
    <w:p w14:paraId="342C5396" w14:textId="4DD679D9" w:rsidR="007E5406" w:rsidRPr="002A77EA" w:rsidRDefault="007E5406" w:rsidP="002A77EA">
      <w:pPr>
        <w:numPr>
          <w:ilvl w:val="0"/>
          <w:numId w:val="3"/>
        </w:numPr>
        <w:tabs>
          <w:tab w:val="left" w:pos="-1440"/>
          <w:tab w:val="left" w:pos="-720"/>
        </w:tabs>
        <w:rPr>
          <w:rFonts w:ascii="Arial" w:hAnsi="Arial" w:cs="Arial"/>
          <w:sz w:val="20"/>
        </w:rPr>
      </w:pPr>
      <w:r w:rsidRPr="002A77EA">
        <w:rPr>
          <w:rFonts w:ascii="Arial" w:hAnsi="Arial" w:cs="Arial"/>
          <w:sz w:val="20"/>
        </w:rPr>
        <w:t>Function as a resource on the practice of physical t</w:t>
      </w:r>
      <w:r w:rsidR="0090059B" w:rsidRPr="002A77EA">
        <w:rPr>
          <w:rFonts w:ascii="Arial" w:hAnsi="Arial" w:cs="Arial"/>
          <w:sz w:val="20"/>
        </w:rPr>
        <w:t xml:space="preserve">herapy </w:t>
      </w:r>
      <w:r w:rsidR="002A77EA" w:rsidRPr="002A77EA">
        <w:rPr>
          <w:rFonts w:ascii="Arial" w:hAnsi="Arial" w:cs="Arial"/>
          <w:sz w:val="20"/>
        </w:rPr>
        <w:t>(</w:t>
      </w:r>
      <w:proofErr w:type="spellStart"/>
      <w:r w:rsidR="002A77EA" w:rsidRPr="002A77EA">
        <w:rPr>
          <w:rFonts w:ascii="Arial" w:hAnsi="Arial" w:cs="Arial"/>
          <w:sz w:val="20"/>
        </w:rPr>
        <w:t>ie</w:t>
      </w:r>
      <w:proofErr w:type="spellEnd"/>
      <w:r w:rsidR="002A77EA" w:rsidRPr="002A77EA">
        <w:rPr>
          <w:rFonts w:ascii="Arial" w:hAnsi="Arial" w:cs="Arial"/>
          <w:sz w:val="20"/>
        </w:rPr>
        <w:t xml:space="preserve">, </w:t>
      </w:r>
      <w:r w:rsidR="0090059B" w:rsidRPr="002A77EA">
        <w:rPr>
          <w:rFonts w:ascii="Arial" w:hAnsi="Arial" w:cs="Arial"/>
          <w:sz w:val="20"/>
        </w:rPr>
        <w:t xml:space="preserve">be familiar with </w:t>
      </w:r>
      <w:r w:rsidRPr="002A77EA">
        <w:rPr>
          <w:rFonts w:ascii="Arial" w:hAnsi="Arial" w:cs="Arial"/>
          <w:sz w:val="20"/>
        </w:rPr>
        <w:t>APTA Practice website resources, develop a network of resources from various backgrounds, be available to answer question</w:t>
      </w:r>
      <w:r w:rsidR="00B01A78" w:rsidRPr="002A77EA">
        <w:rPr>
          <w:rFonts w:ascii="Arial" w:hAnsi="Arial" w:cs="Arial"/>
          <w:sz w:val="20"/>
        </w:rPr>
        <w:t>s from membership and/or assist</w:t>
      </w:r>
      <w:r w:rsidR="003417E6" w:rsidRPr="002A77EA">
        <w:rPr>
          <w:rFonts w:ascii="Arial" w:hAnsi="Arial" w:cs="Arial"/>
          <w:sz w:val="20"/>
        </w:rPr>
        <w:t xml:space="preserve"> </w:t>
      </w:r>
      <w:r w:rsidRPr="002A77EA">
        <w:rPr>
          <w:rFonts w:ascii="Arial" w:hAnsi="Arial" w:cs="Arial"/>
          <w:sz w:val="20"/>
        </w:rPr>
        <w:t xml:space="preserve">them in finding </w:t>
      </w:r>
      <w:r w:rsidR="002A77EA">
        <w:rPr>
          <w:rFonts w:ascii="Arial" w:hAnsi="Arial" w:cs="Arial"/>
          <w:sz w:val="20"/>
        </w:rPr>
        <w:t xml:space="preserve">their own </w:t>
      </w:r>
      <w:r w:rsidRPr="002A77EA">
        <w:rPr>
          <w:rFonts w:ascii="Arial" w:hAnsi="Arial" w:cs="Arial"/>
          <w:sz w:val="20"/>
        </w:rPr>
        <w:t>resources, encourage the use of evidence-based practice.</w:t>
      </w:r>
      <w:r w:rsidR="002A77EA">
        <w:rPr>
          <w:rFonts w:ascii="Arial" w:hAnsi="Arial" w:cs="Arial"/>
          <w:sz w:val="20"/>
        </w:rPr>
        <w:t>)</w:t>
      </w:r>
    </w:p>
    <w:p w14:paraId="52615EB7" w14:textId="77777777" w:rsidR="00B01A78" w:rsidRPr="008626EC" w:rsidRDefault="007E5406" w:rsidP="002A77EA">
      <w:pPr>
        <w:numPr>
          <w:ilvl w:val="0"/>
          <w:numId w:val="3"/>
        </w:numPr>
        <w:tabs>
          <w:tab w:val="left" w:pos="-1440"/>
          <w:tab w:val="left" w:pos="-720"/>
        </w:tabs>
        <w:rPr>
          <w:rFonts w:ascii="Arial" w:hAnsi="Arial" w:cs="Arial"/>
          <w:sz w:val="20"/>
        </w:rPr>
      </w:pPr>
      <w:r w:rsidRPr="008626EC">
        <w:rPr>
          <w:rFonts w:ascii="Arial" w:hAnsi="Arial" w:cs="Arial"/>
          <w:sz w:val="20"/>
        </w:rPr>
        <w:t>Collaborate with other Chapters on issues and activities of common interest and</w:t>
      </w:r>
      <w:r w:rsidR="00B01A78" w:rsidRPr="008626EC">
        <w:rPr>
          <w:rFonts w:ascii="Arial" w:hAnsi="Arial" w:cs="Arial"/>
          <w:sz w:val="20"/>
        </w:rPr>
        <w:t xml:space="preserve"> concern.</w:t>
      </w:r>
    </w:p>
    <w:p w14:paraId="25B53A70" w14:textId="380D631B" w:rsidR="007E5406" w:rsidRPr="002A77EA" w:rsidRDefault="007E5406" w:rsidP="002A77EA">
      <w:pPr>
        <w:numPr>
          <w:ilvl w:val="0"/>
          <w:numId w:val="3"/>
        </w:numPr>
        <w:tabs>
          <w:tab w:val="left" w:pos="-1440"/>
          <w:tab w:val="left" w:pos="-720"/>
        </w:tabs>
        <w:rPr>
          <w:rFonts w:ascii="Arial" w:hAnsi="Arial" w:cs="Arial"/>
          <w:sz w:val="20"/>
        </w:rPr>
      </w:pPr>
      <w:r w:rsidRPr="002A77EA">
        <w:rPr>
          <w:rFonts w:ascii="Arial" w:hAnsi="Arial" w:cs="Arial"/>
          <w:sz w:val="20"/>
        </w:rPr>
        <w:t xml:space="preserve">Provide mentorship to facilitate succession planning. </w:t>
      </w:r>
    </w:p>
    <w:p w14:paraId="348F9FD9" w14:textId="77777777" w:rsidR="007E5406" w:rsidRPr="008626EC" w:rsidRDefault="007E5406" w:rsidP="007E5406">
      <w:pPr>
        <w:tabs>
          <w:tab w:val="left" w:pos="-1440"/>
          <w:tab w:val="left" w:pos="-720"/>
          <w:tab w:val="left" w:pos="0"/>
          <w:tab w:val="left" w:pos="576"/>
          <w:tab w:val="left" w:pos="720"/>
        </w:tabs>
        <w:rPr>
          <w:rFonts w:ascii="Arial" w:hAnsi="Arial" w:cs="Arial"/>
          <w:sz w:val="20"/>
          <w:u w:val="single"/>
        </w:rPr>
      </w:pPr>
    </w:p>
    <w:p w14:paraId="04F4146A" w14:textId="0F76E411" w:rsidR="007E5406" w:rsidRPr="008626EC" w:rsidRDefault="007E5406" w:rsidP="007E5406">
      <w:pPr>
        <w:rPr>
          <w:rFonts w:ascii="Arial" w:hAnsi="Arial" w:cs="Arial"/>
          <w:sz w:val="20"/>
        </w:rPr>
      </w:pPr>
      <w:r w:rsidRPr="008626EC">
        <w:rPr>
          <w:rFonts w:ascii="Arial" w:hAnsi="Arial" w:cs="Arial"/>
          <w:b/>
          <w:sz w:val="20"/>
          <w:u w:val="single"/>
        </w:rPr>
        <w:t>BENEFITS</w:t>
      </w:r>
      <w:r w:rsidRPr="008626EC">
        <w:rPr>
          <w:rFonts w:ascii="Arial" w:hAnsi="Arial" w:cs="Arial"/>
          <w:b/>
          <w:sz w:val="20"/>
        </w:rPr>
        <w:t>:</w:t>
      </w:r>
      <w:r w:rsidR="008626EC" w:rsidRPr="008626EC">
        <w:rPr>
          <w:rFonts w:ascii="Arial" w:hAnsi="Arial" w:cs="Arial"/>
          <w:b/>
          <w:sz w:val="20"/>
        </w:rPr>
        <w:t xml:space="preserve"> </w:t>
      </w:r>
      <w:r w:rsidRPr="008626EC">
        <w:rPr>
          <w:rFonts w:ascii="Arial" w:hAnsi="Arial" w:cs="Arial"/>
          <w:sz w:val="20"/>
        </w:rPr>
        <w:t>By contributing governance and visionary leadership you help the Chapter move forward in accomplishing our mission</w:t>
      </w:r>
      <w:r w:rsidRPr="008626EC">
        <w:rPr>
          <w:rFonts w:ascii="Arial" w:hAnsi="Arial" w:cs="Arial"/>
          <w:color w:val="FF0000"/>
          <w:sz w:val="20"/>
        </w:rPr>
        <w:t xml:space="preserve">. </w:t>
      </w:r>
      <w:r w:rsidRPr="008626EC">
        <w:rPr>
          <w:rFonts w:ascii="Arial" w:hAnsi="Arial" w:cs="Arial"/>
          <w:sz w:val="20"/>
        </w:rPr>
        <w:t>It also provides a unique opportunity to impact and influence the direction and advancement of physical therapy practice.</w:t>
      </w:r>
      <w:r w:rsidRPr="008626EC">
        <w:rPr>
          <w:rFonts w:ascii="Arial" w:hAnsi="Arial" w:cs="Arial"/>
          <w:color w:val="FF0000"/>
          <w:sz w:val="20"/>
        </w:rPr>
        <w:t xml:space="preserve"> </w:t>
      </w:r>
      <w:r w:rsidRPr="008626EC">
        <w:rPr>
          <w:rFonts w:ascii="Arial" w:hAnsi="Arial" w:cs="Arial"/>
          <w:sz w:val="20"/>
        </w:rPr>
        <w:t xml:space="preserve">You may also advance your knowledge and skills in business management through your participation on a Board level as well as training opportunities and interaction with Chapter staff. The opportunity to interact and network with peers is invaluable. You will have access to APTA Practice </w:t>
      </w:r>
      <w:r w:rsidR="002B2653" w:rsidRPr="002A77EA">
        <w:rPr>
          <w:rFonts w:ascii="Arial" w:hAnsi="Arial" w:cs="Arial"/>
          <w:sz w:val="20"/>
        </w:rPr>
        <w:t xml:space="preserve">and Payment </w:t>
      </w:r>
      <w:r w:rsidRPr="008626EC">
        <w:rPr>
          <w:rFonts w:ascii="Arial" w:hAnsi="Arial" w:cs="Arial"/>
          <w:sz w:val="20"/>
        </w:rPr>
        <w:t>staff to guide you in your responsibilities and provide the information and materials you will need to engage in successful strategies that support physical therapist practice in your state.</w:t>
      </w:r>
    </w:p>
    <w:p w14:paraId="22BFCC0D" w14:textId="77777777" w:rsidR="007E5406" w:rsidRPr="008626EC" w:rsidRDefault="007E5406" w:rsidP="007E5406">
      <w:pPr>
        <w:tabs>
          <w:tab w:val="left" w:pos="-1440"/>
          <w:tab w:val="left" w:pos="-720"/>
          <w:tab w:val="left" w:pos="0"/>
          <w:tab w:val="left" w:pos="576"/>
          <w:tab w:val="left" w:pos="720"/>
        </w:tabs>
        <w:ind w:left="576" w:hanging="576"/>
        <w:rPr>
          <w:rFonts w:ascii="Arial" w:hAnsi="Arial" w:cs="Arial"/>
          <w:sz w:val="20"/>
        </w:rPr>
      </w:pPr>
    </w:p>
    <w:p w14:paraId="3240D012" w14:textId="3B7B3DF1" w:rsidR="007E5406" w:rsidRPr="002A77EA" w:rsidRDefault="007E5406" w:rsidP="007E5406">
      <w:pPr>
        <w:rPr>
          <w:rFonts w:ascii="Arial" w:hAnsi="Arial" w:cs="Arial"/>
          <w:color w:val="C0504D" w:themeColor="accent2"/>
          <w:sz w:val="20"/>
        </w:rPr>
      </w:pPr>
      <w:r w:rsidRPr="008626EC">
        <w:rPr>
          <w:rFonts w:ascii="Arial" w:hAnsi="Arial" w:cs="Arial"/>
          <w:b/>
          <w:sz w:val="20"/>
          <w:u w:val="single"/>
        </w:rPr>
        <w:t>TIME COMMITMENT</w:t>
      </w:r>
      <w:r w:rsidRPr="008626EC">
        <w:rPr>
          <w:rFonts w:ascii="Arial" w:hAnsi="Arial" w:cs="Arial"/>
          <w:b/>
          <w:sz w:val="20"/>
        </w:rPr>
        <w:t>:</w:t>
      </w:r>
      <w:r w:rsidR="008626EC">
        <w:rPr>
          <w:rFonts w:ascii="Arial" w:hAnsi="Arial" w:cs="Arial"/>
          <w:sz w:val="20"/>
        </w:rPr>
        <w:t xml:space="preserve">  </w:t>
      </w:r>
      <w:r w:rsidRPr="008626EC">
        <w:rPr>
          <w:rFonts w:ascii="Arial" w:hAnsi="Arial" w:cs="Arial"/>
          <w:sz w:val="20"/>
        </w:rPr>
        <w:t xml:space="preserve">Varies from month to month depending on responsibilities and endeavors determined by the Chapter Board and </w:t>
      </w:r>
      <w:r w:rsidR="002A77EA">
        <w:rPr>
          <w:rFonts w:ascii="Arial" w:hAnsi="Arial" w:cs="Arial"/>
          <w:sz w:val="20"/>
        </w:rPr>
        <w:t>C</w:t>
      </w:r>
      <w:r w:rsidRPr="008626EC">
        <w:rPr>
          <w:rFonts w:ascii="Arial" w:hAnsi="Arial" w:cs="Arial"/>
          <w:sz w:val="20"/>
        </w:rPr>
        <w:t>ommittee.</w:t>
      </w:r>
      <w:r w:rsidR="002B2653" w:rsidRPr="008626EC">
        <w:rPr>
          <w:rFonts w:ascii="Arial" w:hAnsi="Arial" w:cs="Arial"/>
          <w:sz w:val="20"/>
        </w:rPr>
        <w:t xml:space="preserve"> </w:t>
      </w:r>
      <w:r w:rsidR="002A77EA" w:rsidRPr="002A77EA">
        <w:rPr>
          <w:rFonts w:ascii="Arial" w:hAnsi="Arial" w:cs="Arial"/>
          <w:sz w:val="20"/>
        </w:rPr>
        <w:t>The</w:t>
      </w:r>
      <w:r w:rsidR="002B2653" w:rsidRPr="002A77EA">
        <w:rPr>
          <w:rFonts w:ascii="Arial" w:hAnsi="Arial" w:cs="Arial"/>
          <w:sz w:val="20"/>
        </w:rPr>
        <w:t xml:space="preserve"> average commitment is 4-6 hours per month. </w:t>
      </w:r>
    </w:p>
    <w:p w14:paraId="7B7B17CE" w14:textId="77777777" w:rsidR="007E5406" w:rsidRPr="008626EC" w:rsidRDefault="007E5406" w:rsidP="007E5406">
      <w:pPr>
        <w:rPr>
          <w:rFonts w:ascii="Arial" w:hAnsi="Arial" w:cs="Arial"/>
          <w:b/>
          <w:sz w:val="20"/>
          <w:u w:val="single"/>
        </w:rPr>
      </w:pPr>
    </w:p>
    <w:p w14:paraId="3C4D2ECD" w14:textId="34D57B33" w:rsidR="007E5406" w:rsidRPr="008626EC" w:rsidRDefault="007E5406" w:rsidP="007E5406">
      <w:pPr>
        <w:rPr>
          <w:rFonts w:ascii="Arial" w:hAnsi="Arial" w:cs="Arial"/>
          <w:color w:val="C0504D" w:themeColor="accent2"/>
          <w:sz w:val="20"/>
        </w:rPr>
      </w:pPr>
      <w:r w:rsidRPr="008626EC">
        <w:rPr>
          <w:rFonts w:ascii="Arial" w:hAnsi="Arial" w:cs="Arial"/>
          <w:b/>
          <w:sz w:val="20"/>
          <w:u w:val="single"/>
        </w:rPr>
        <w:t>QUALIFICATIONS</w:t>
      </w:r>
      <w:r w:rsidRPr="008626EC">
        <w:rPr>
          <w:rFonts w:ascii="Arial" w:hAnsi="Arial" w:cs="Arial"/>
          <w:b/>
          <w:sz w:val="20"/>
        </w:rPr>
        <w:t>:</w:t>
      </w:r>
      <w:r w:rsidR="008626EC" w:rsidRPr="008626EC">
        <w:rPr>
          <w:rFonts w:ascii="Arial" w:hAnsi="Arial" w:cs="Arial"/>
          <w:b/>
          <w:sz w:val="20"/>
        </w:rPr>
        <w:t xml:space="preserve">  </w:t>
      </w:r>
      <w:r w:rsidRPr="008626EC">
        <w:rPr>
          <w:rFonts w:ascii="Arial" w:hAnsi="Arial" w:cs="Arial"/>
          <w:sz w:val="20"/>
        </w:rPr>
        <w:t xml:space="preserve">Must be </w:t>
      </w:r>
      <w:r w:rsidR="002A77EA">
        <w:rPr>
          <w:rFonts w:ascii="Arial" w:hAnsi="Arial" w:cs="Arial"/>
          <w:sz w:val="20"/>
        </w:rPr>
        <w:t>an APTA Indiana</w:t>
      </w:r>
      <w:r w:rsidRPr="008626EC">
        <w:rPr>
          <w:rFonts w:ascii="Arial" w:hAnsi="Arial" w:cs="Arial"/>
          <w:sz w:val="20"/>
        </w:rPr>
        <w:t xml:space="preserve"> PT, Life PT, PTA or Life PTA </w:t>
      </w:r>
      <w:r w:rsidR="002A77EA">
        <w:rPr>
          <w:rFonts w:ascii="Arial" w:hAnsi="Arial" w:cs="Arial"/>
          <w:sz w:val="20"/>
        </w:rPr>
        <w:t xml:space="preserve">Member </w:t>
      </w:r>
      <w:r w:rsidRPr="008626EC">
        <w:rPr>
          <w:rFonts w:ascii="Arial" w:hAnsi="Arial" w:cs="Arial"/>
          <w:sz w:val="20"/>
        </w:rPr>
        <w:t>in good standing.  In order to be successful</w:t>
      </w:r>
      <w:r w:rsidR="002A77EA">
        <w:rPr>
          <w:rFonts w:ascii="Arial" w:hAnsi="Arial" w:cs="Arial"/>
          <w:sz w:val="20"/>
        </w:rPr>
        <w:t>,</w:t>
      </w:r>
      <w:r w:rsidRPr="008626EC">
        <w:rPr>
          <w:rFonts w:ascii="Arial" w:hAnsi="Arial" w:cs="Arial"/>
          <w:sz w:val="20"/>
        </w:rPr>
        <w:t xml:space="preserve"> a basic knowledge of computers is required for reporting and email purposes. Knowledge</w:t>
      </w:r>
      <w:r w:rsidR="00FD757E" w:rsidRPr="008626EC">
        <w:rPr>
          <w:rFonts w:ascii="Arial" w:hAnsi="Arial" w:cs="Arial"/>
          <w:sz w:val="20"/>
        </w:rPr>
        <w:t xml:space="preserve"> of specialty clinical </w:t>
      </w:r>
      <w:r w:rsidR="00FD757E" w:rsidRPr="008626EC">
        <w:rPr>
          <w:rFonts w:ascii="Arial" w:hAnsi="Arial" w:cs="Arial"/>
          <w:color w:val="000000" w:themeColor="text1"/>
          <w:sz w:val="20"/>
        </w:rPr>
        <w:t>practice</w:t>
      </w:r>
      <w:r w:rsidR="002A77EA">
        <w:rPr>
          <w:rFonts w:ascii="Arial" w:hAnsi="Arial" w:cs="Arial"/>
          <w:color w:val="000000" w:themeColor="text1"/>
          <w:sz w:val="20"/>
        </w:rPr>
        <w:t>,</w:t>
      </w:r>
      <w:r w:rsidRPr="008626EC">
        <w:rPr>
          <w:rFonts w:ascii="Arial" w:hAnsi="Arial" w:cs="Arial"/>
          <w:sz w:val="20"/>
        </w:rPr>
        <w:t xml:space="preserve"> practice management</w:t>
      </w:r>
      <w:r w:rsidR="00FD757E" w:rsidRPr="008626EC">
        <w:rPr>
          <w:rFonts w:ascii="Arial" w:hAnsi="Arial" w:cs="Arial"/>
          <w:sz w:val="20"/>
        </w:rPr>
        <w:t xml:space="preserve">, </w:t>
      </w:r>
      <w:r w:rsidR="00FD757E" w:rsidRPr="002A77EA">
        <w:rPr>
          <w:rFonts w:ascii="Arial" w:hAnsi="Arial" w:cs="Arial"/>
          <w:sz w:val="20"/>
        </w:rPr>
        <w:t>coding, payment related issues, commercial insurance, Medicare and Medicaid policies will be beneficial</w:t>
      </w:r>
      <w:r w:rsidRPr="002A77EA">
        <w:rPr>
          <w:rFonts w:ascii="Arial" w:hAnsi="Arial" w:cs="Arial"/>
          <w:sz w:val="20"/>
        </w:rPr>
        <w:t>.</w:t>
      </w:r>
    </w:p>
    <w:p w14:paraId="780936C6" w14:textId="77777777" w:rsidR="007E5406" w:rsidRPr="008626EC" w:rsidRDefault="007E5406" w:rsidP="007E5406">
      <w:pPr>
        <w:rPr>
          <w:rFonts w:ascii="Arial" w:hAnsi="Arial" w:cs="Arial"/>
          <w:color w:val="C0504D" w:themeColor="accent2"/>
          <w:sz w:val="20"/>
        </w:rPr>
      </w:pPr>
    </w:p>
    <w:p w14:paraId="6BAFBBF6" w14:textId="611B5496" w:rsidR="007E5406" w:rsidRPr="008626EC" w:rsidRDefault="007E5406" w:rsidP="007E5406">
      <w:pPr>
        <w:rPr>
          <w:rFonts w:ascii="Arial" w:hAnsi="Arial" w:cs="Arial"/>
          <w:sz w:val="20"/>
        </w:rPr>
      </w:pPr>
      <w:r w:rsidRPr="008626EC">
        <w:rPr>
          <w:rFonts w:ascii="Arial" w:hAnsi="Arial" w:cs="Arial"/>
          <w:b/>
          <w:sz w:val="20"/>
          <w:u w:val="single"/>
        </w:rPr>
        <w:t>EVALUATION</w:t>
      </w:r>
      <w:r w:rsidRPr="002A77EA">
        <w:rPr>
          <w:rFonts w:ascii="Arial" w:hAnsi="Arial" w:cs="Arial"/>
          <w:b/>
          <w:sz w:val="20"/>
        </w:rPr>
        <w:t>:</w:t>
      </w:r>
      <w:r w:rsidRPr="002A77EA">
        <w:rPr>
          <w:rFonts w:ascii="Arial" w:hAnsi="Arial" w:cs="Arial"/>
          <w:sz w:val="20"/>
        </w:rPr>
        <w:tab/>
      </w:r>
      <w:r w:rsidR="002A77EA">
        <w:rPr>
          <w:rFonts w:ascii="Arial" w:hAnsi="Arial" w:cs="Arial"/>
          <w:sz w:val="20"/>
        </w:rPr>
        <w:t>The Chapter</w:t>
      </w:r>
      <w:r w:rsidRPr="008626EC">
        <w:rPr>
          <w:rFonts w:ascii="Arial" w:hAnsi="Arial" w:cs="Arial"/>
          <w:sz w:val="20"/>
        </w:rPr>
        <w:t xml:space="preserve"> President will contact you prior to the end of your term for feedback on your experience as a volunteer leader. This will be used to update job descriptions and orient </w:t>
      </w:r>
      <w:r w:rsidR="002A77EA">
        <w:rPr>
          <w:rFonts w:ascii="Arial" w:hAnsi="Arial" w:cs="Arial"/>
          <w:sz w:val="20"/>
        </w:rPr>
        <w:t>future Chapter</w:t>
      </w:r>
      <w:r w:rsidRPr="008626EC">
        <w:rPr>
          <w:rFonts w:ascii="Arial" w:hAnsi="Arial" w:cs="Arial"/>
          <w:sz w:val="20"/>
        </w:rPr>
        <w:t xml:space="preserve"> leaders.</w:t>
      </w:r>
    </w:p>
    <w:p w14:paraId="4FCAB20B" w14:textId="77777777" w:rsidR="007E5406" w:rsidRPr="008626EC" w:rsidRDefault="007E5406" w:rsidP="007E5406">
      <w:pPr>
        <w:tabs>
          <w:tab w:val="left" w:pos="-1440"/>
          <w:tab w:val="left" w:pos="-720"/>
          <w:tab w:val="left" w:pos="0"/>
          <w:tab w:val="left" w:pos="576"/>
          <w:tab w:val="left" w:pos="720"/>
        </w:tabs>
        <w:ind w:left="576" w:hanging="576"/>
        <w:rPr>
          <w:rFonts w:ascii="Arial" w:hAnsi="Arial" w:cs="Arial"/>
          <w:sz w:val="20"/>
        </w:rPr>
      </w:pPr>
    </w:p>
    <w:p w14:paraId="280ACC91" w14:textId="7E56B0CC" w:rsidR="007E5406" w:rsidRPr="00791F9E" w:rsidRDefault="007E5406" w:rsidP="007E5406">
      <w:pPr>
        <w:tabs>
          <w:tab w:val="left" w:pos="-1440"/>
          <w:tab w:val="left" w:pos="-720"/>
          <w:tab w:val="left" w:pos="0"/>
          <w:tab w:val="left" w:pos="576"/>
          <w:tab w:val="left" w:pos="720"/>
        </w:tabs>
        <w:rPr>
          <w:rFonts w:ascii="Arial" w:hAnsi="Arial" w:cs="Arial"/>
          <w:sz w:val="20"/>
        </w:rPr>
      </w:pPr>
      <w:r w:rsidRPr="00791F9E">
        <w:rPr>
          <w:rFonts w:ascii="Arial" w:hAnsi="Arial" w:cs="Arial"/>
          <w:sz w:val="20"/>
        </w:rPr>
        <w:t>PRCCHAIR</w:t>
      </w:r>
      <w:r w:rsidR="002A77EA" w:rsidRPr="00791F9E">
        <w:rPr>
          <w:rFonts w:ascii="Arial" w:hAnsi="Arial" w:cs="Arial"/>
          <w:sz w:val="20"/>
        </w:rPr>
        <w:t xml:space="preserve">: </w:t>
      </w:r>
      <w:r w:rsidRPr="00791F9E">
        <w:rPr>
          <w:rFonts w:ascii="Arial" w:hAnsi="Arial" w:cs="Arial"/>
          <w:sz w:val="20"/>
        </w:rPr>
        <w:t>07/15/89</w:t>
      </w:r>
    </w:p>
    <w:p w14:paraId="30CAE2A9" w14:textId="30CF0730" w:rsidR="0026531A" w:rsidRPr="00791F9E" w:rsidRDefault="007E5406" w:rsidP="002A77EA">
      <w:pPr>
        <w:tabs>
          <w:tab w:val="left" w:pos="-1440"/>
          <w:tab w:val="left" w:pos="-720"/>
          <w:tab w:val="left" w:pos="0"/>
          <w:tab w:val="left" w:pos="576"/>
          <w:tab w:val="left" w:pos="720"/>
        </w:tabs>
        <w:rPr>
          <w:rFonts w:ascii="Arial" w:hAnsi="Arial" w:cs="Arial"/>
          <w:sz w:val="20"/>
        </w:rPr>
      </w:pPr>
      <w:r w:rsidRPr="00791F9E">
        <w:rPr>
          <w:rFonts w:ascii="Arial" w:hAnsi="Arial" w:cs="Arial"/>
          <w:sz w:val="20"/>
        </w:rPr>
        <w:t>REV</w:t>
      </w:r>
      <w:r w:rsidR="002A77EA" w:rsidRPr="00791F9E">
        <w:rPr>
          <w:rFonts w:ascii="Arial" w:hAnsi="Arial" w:cs="Arial"/>
          <w:sz w:val="20"/>
        </w:rPr>
        <w:t xml:space="preserve">: </w:t>
      </w:r>
      <w:r w:rsidRPr="00791F9E">
        <w:rPr>
          <w:rFonts w:ascii="Arial" w:hAnsi="Arial" w:cs="Arial"/>
          <w:sz w:val="20"/>
        </w:rPr>
        <w:t>12/03/</w:t>
      </w:r>
      <w:bookmarkStart w:id="0" w:name="_GoBack"/>
      <w:bookmarkEnd w:id="0"/>
      <w:r w:rsidRPr="00791F9E">
        <w:rPr>
          <w:rFonts w:ascii="Arial" w:hAnsi="Arial" w:cs="Arial"/>
          <w:sz w:val="20"/>
        </w:rPr>
        <w:t>96; 07/07/12</w:t>
      </w:r>
      <w:r w:rsidR="002A77EA" w:rsidRPr="00791F9E">
        <w:rPr>
          <w:rFonts w:ascii="Arial" w:hAnsi="Arial" w:cs="Arial"/>
          <w:sz w:val="20"/>
        </w:rPr>
        <w:t>; 10/11/19</w:t>
      </w:r>
    </w:p>
    <w:sectPr w:rsidR="0026531A" w:rsidRPr="00791F9E" w:rsidSect="002A77E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7C20"/>
    <w:multiLevelType w:val="hybridMultilevel"/>
    <w:tmpl w:val="876E31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732DCF"/>
    <w:multiLevelType w:val="hybridMultilevel"/>
    <w:tmpl w:val="AFEA3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7261E"/>
    <w:multiLevelType w:val="hybridMultilevel"/>
    <w:tmpl w:val="98C4354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06"/>
    <w:rsid w:val="00121DE5"/>
    <w:rsid w:val="0026531A"/>
    <w:rsid w:val="00290D5B"/>
    <w:rsid w:val="002A77EA"/>
    <w:rsid w:val="002B2653"/>
    <w:rsid w:val="003417E6"/>
    <w:rsid w:val="004301D7"/>
    <w:rsid w:val="00645542"/>
    <w:rsid w:val="00791F9E"/>
    <w:rsid w:val="007B26CC"/>
    <w:rsid w:val="007E5406"/>
    <w:rsid w:val="008239AD"/>
    <w:rsid w:val="008626EC"/>
    <w:rsid w:val="0090059B"/>
    <w:rsid w:val="00B01A78"/>
    <w:rsid w:val="00CE11F3"/>
    <w:rsid w:val="00DB61F0"/>
    <w:rsid w:val="00FD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A4C2"/>
  <w15:docId w15:val="{4ED92BE6-6EFB-C747-A5D6-B42A59BC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406"/>
    <w:pPr>
      <w:widowControl w:val="0"/>
      <w:overflowPunct w:val="0"/>
      <w:autoSpaceDE w:val="0"/>
      <w:autoSpaceDN w:val="0"/>
      <w:adjustRightInd w:val="0"/>
      <w:spacing w:after="0"/>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5406"/>
    <w:rPr>
      <w:rFonts w:cs="Times New Roman"/>
      <w:color w:val="0000FF"/>
      <w:u w:val="single"/>
    </w:rPr>
  </w:style>
  <w:style w:type="paragraph" w:styleId="ListParagraph">
    <w:name w:val="List Paragraph"/>
    <w:basedOn w:val="Normal"/>
    <w:uiPriority w:val="34"/>
    <w:qFormat/>
    <w:rsid w:val="00B0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Suzie Callan</cp:lastModifiedBy>
  <cp:revision>5</cp:revision>
  <dcterms:created xsi:type="dcterms:W3CDTF">2019-03-19T15:21:00Z</dcterms:created>
  <dcterms:modified xsi:type="dcterms:W3CDTF">2019-10-22T23:17:00Z</dcterms:modified>
</cp:coreProperties>
</file>