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EF8D" w14:textId="3FEA4985" w:rsidR="002124ED" w:rsidRPr="002124ED" w:rsidRDefault="00E42A15" w:rsidP="0078295B">
      <w:pPr>
        <w:tabs>
          <w:tab w:val="left" w:pos="-1440"/>
          <w:tab w:val="left" w:pos="-720"/>
          <w:tab w:val="left" w:pos="0"/>
          <w:tab w:val="left" w:pos="576"/>
          <w:tab w:val="left" w:pos="720"/>
        </w:tabs>
        <w:jc w:val="center"/>
        <w:rPr>
          <w:rFonts w:ascii="Arial" w:hAnsi="Arial" w:cs="Arial"/>
          <w:b/>
        </w:rPr>
      </w:pPr>
      <w:r w:rsidRPr="00E540BF">
        <w:rPr>
          <w:rFonts w:ascii="Arial" w:hAnsi="Arial" w:cs="Arial"/>
          <w:b/>
          <w:bCs/>
          <w:noProof/>
          <w:color w:val="000000"/>
          <w:sz w:val="20"/>
        </w:rPr>
        <w:drawing>
          <wp:inline distT="0" distB="0" distL="0" distR="0" wp14:anchorId="1A133D46" wp14:editId="6F22649E">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C46BAF4" w14:textId="77777777" w:rsidR="00A3746F" w:rsidRDefault="00A3746F" w:rsidP="002124ED">
      <w:pPr>
        <w:tabs>
          <w:tab w:val="left" w:pos="-1440"/>
          <w:tab w:val="left" w:pos="-720"/>
          <w:tab w:val="left" w:pos="0"/>
          <w:tab w:val="left" w:pos="576"/>
          <w:tab w:val="left" w:pos="720"/>
        </w:tabs>
        <w:rPr>
          <w:rFonts w:asciiTheme="minorHAnsi" w:hAnsiTheme="minorHAnsi" w:cs="Arial"/>
          <w:b/>
          <w:sz w:val="20"/>
          <w:u w:val="single"/>
        </w:rPr>
      </w:pPr>
    </w:p>
    <w:p w14:paraId="207F0E77" w14:textId="42692FEC" w:rsidR="002124ED" w:rsidRPr="005E4491" w:rsidRDefault="001A12DA" w:rsidP="002124ED">
      <w:pPr>
        <w:tabs>
          <w:tab w:val="left" w:pos="-1440"/>
          <w:tab w:val="left" w:pos="-720"/>
          <w:tab w:val="left" w:pos="0"/>
          <w:tab w:val="left" w:pos="576"/>
          <w:tab w:val="left" w:pos="720"/>
        </w:tabs>
        <w:rPr>
          <w:rFonts w:ascii="Arial" w:hAnsi="Arial" w:cs="Arial"/>
          <w:sz w:val="20"/>
        </w:rPr>
      </w:pPr>
      <w:r>
        <w:rPr>
          <w:rFonts w:ascii="Arial" w:hAnsi="Arial" w:cs="Arial"/>
          <w:b/>
          <w:sz w:val="20"/>
          <w:u w:val="single"/>
        </w:rPr>
        <w:t>POSITION</w:t>
      </w:r>
      <w:r w:rsidR="0078295B" w:rsidRPr="005E4491">
        <w:rPr>
          <w:rFonts w:ascii="Arial" w:hAnsi="Arial" w:cs="Arial"/>
          <w:sz w:val="20"/>
        </w:rPr>
        <w:t xml:space="preserve">: </w:t>
      </w:r>
      <w:r w:rsidR="00B23A0D" w:rsidRPr="005E4491">
        <w:rPr>
          <w:rFonts w:ascii="Arial" w:hAnsi="Arial" w:cs="Arial"/>
          <w:sz w:val="20"/>
        </w:rPr>
        <w:t>Ethics Committee Member</w:t>
      </w:r>
    </w:p>
    <w:p w14:paraId="455AAD51" w14:textId="77777777" w:rsidR="002124ED" w:rsidRPr="005E4491" w:rsidRDefault="002124ED" w:rsidP="002124ED">
      <w:pPr>
        <w:tabs>
          <w:tab w:val="left" w:pos="-1440"/>
          <w:tab w:val="left" w:pos="-720"/>
          <w:tab w:val="left" w:pos="0"/>
          <w:tab w:val="left" w:pos="576"/>
          <w:tab w:val="left" w:pos="720"/>
        </w:tabs>
        <w:rPr>
          <w:rFonts w:ascii="Arial" w:hAnsi="Arial" w:cs="Arial"/>
          <w:sz w:val="20"/>
        </w:rPr>
      </w:pPr>
    </w:p>
    <w:p w14:paraId="42B7DE35" w14:textId="0047FBC3" w:rsidR="002124ED" w:rsidRDefault="001F7D9C" w:rsidP="002124ED">
      <w:pPr>
        <w:tabs>
          <w:tab w:val="left" w:pos="-1440"/>
          <w:tab w:val="left" w:pos="-720"/>
          <w:tab w:val="left" w:pos="0"/>
          <w:tab w:val="left" w:pos="576"/>
          <w:tab w:val="left" w:pos="720"/>
        </w:tabs>
        <w:rPr>
          <w:rFonts w:ascii="Arial" w:hAnsi="Arial" w:cs="Arial"/>
          <w:sz w:val="20"/>
        </w:rPr>
      </w:pPr>
      <w:r>
        <w:rPr>
          <w:rFonts w:ascii="Arial" w:hAnsi="Arial" w:cs="Arial"/>
          <w:b/>
          <w:sz w:val="20"/>
          <w:u w:val="single"/>
        </w:rPr>
        <w:t xml:space="preserve">BYLAW </w:t>
      </w:r>
      <w:r w:rsidR="002124ED" w:rsidRPr="005E4491">
        <w:rPr>
          <w:rFonts w:ascii="Arial" w:hAnsi="Arial" w:cs="Arial"/>
          <w:b/>
          <w:sz w:val="20"/>
          <w:u w:val="single"/>
        </w:rPr>
        <w:t>DUTIES</w:t>
      </w:r>
      <w:r w:rsidR="0078295B" w:rsidRPr="005E4491">
        <w:rPr>
          <w:rFonts w:ascii="Arial" w:hAnsi="Arial" w:cs="Arial"/>
          <w:sz w:val="20"/>
        </w:rPr>
        <w:t xml:space="preserve">: </w:t>
      </w:r>
      <w:r w:rsidR="003B6B46" w:rsidRPr="005E4491">
        <w:rPr>
          <w:rFonts w:ascii="Arial" w:hAnsi="Arial" w:cs="Arial"/>
          <w:sz w:val="20"/>
        </w:rPr>
        <w:t>The Ethics Committee shall:</w:t>
      </w:r>
    </w:p>
    <w:p w14:paraId="16A81AE9" w14:textId="4A1D29AC" w:rsidR="001F7D9C" w:rsidRDefault="001F7D9C" w:rsidP="002124ED">
      <w:pPr>
        <w:tabs>
          <w:tab w:val="left" w:pos="-1440"/>
          <w:tab w:val="left" w:pos="-720"/>
          <w:tab w:val="left" w:pos="0"/>
          <w:tab w:val="left" w:pos="576"/>
          <w:tab w:val="left" w:pos="720"/>
        </w:tabs>
        <w:rPr>
          <w:rFonts w:ascii="Arial" w:hAnsi="Arial" w:cs="Arial"/>
          <w:sz w:val="20"/>
        </w:rPr>
      </w:pPr>
    </w:p>
    <w:p w14:paraId="2E123553" w14:textId="77777777" w:rsidR="001F7D9C" w:rsidRPr="001F7D9C" w:rsidRDefault="003B6B46" w:rsidP="001F7D9C">
      <w:pPr>
        <w:pStyle w:val="ListParagraph"/>
        <w:widowControl/>
        <w:numPr>
          <w:ilvl w:val="0"/>
          <w:numId w:val="9"/>
        </w:numPr>
        <w:overflowPunct/>
        <w:autoSpaceDE/>
        <w:autoSpaceDN/>
        <w:adjustRightInd/>
        <w:spacing w:after="200" w:line="276" w:lineRule="auto"/>
        <w:textAlignment w:val="auto"/>
        <w:rPr>
          <w:rFonts w:ascii="Arial" w:eastAsiaTheme="minorHAnsi" w:hAnsi="Arial" w:cs="Arial"/>
          <w:sz w:val="20"/>
        </w:rPr>
      </w:pPr>
      <w:r w:rsidRPr="001F7D9C">
        <w:rPr>
          <w:rFonts w:ascii="Arial" w:eastAsiaTheme="minorHAnsi" w:hAnsi="Arial" w:cs="Arial"/>
          <w:sz w:val="20"/>
        </w:rPr>
        <w:t>Investigate and process ethical violations of Chapter members in a manner prescribed by the Association Board of Directors.</w:t>
      </w:r>
      <w:r w:rsidR="001F7D9C" w:rsidRPr="001F7D9C">
        <w:rPr>
          <w:rFonts w:ascii="Arial" w:eastAsiaTheme="minorHAnsi" w:hAnsi="Arial" w:cs="Arial"/>
          <w:sz w:val="20"/>
        </w:rPr>
        <w:t xml:space="preserve"> </w:t>
      </w:r>
    </w:p>
    <w:p w14:paraId="52C733EB" w14:textId="1A4D99CE" w:rsidR="001F7D9C" w:rsidRPr="001F7D9C" w:rsidRDefault="001F7D9C" w:rsidP="001F7D9C">
      <w:pPr>
        <w:pStyle w:val="ListParagraph"/>
        <w:widowControl/>
        <w:numPr>
          <w:ilvl w:val="0"/>
          <w:numId w:val="9"/>
        </w:numPr>
        <w:overflowPunct/>
        <w:autoSpaceDE/>
        <w:autoSpaceDN/>
        <w:adjustRightInd/>
        <w:spacing w:after="200" w:line="276" w:lineRule="auto"/>
        <w:textAlignment w:val="auto"/>
        <w:rPr>
          <w:rFonts w:ascii="Arial" w:eastAsiaTheme="minorHAnsi" w:hAnsi="Arial" w:cs="Arial"/>
          <w:sz w:val="20"/>
        </w:rPr>
      </w:pPr>
      <w:r w:rsidRPr="001F7D9C">
        <w:rPr>
          <w:rFonts w:ascii="Arial" w:eastAsiaTheme="minorHAnsi" w:hAnsi="Arial" w:cs="Arial"/>
          <w:sz w:val="20"/>
        </w:rPr>
        <w:t>Investigate reported legal violations and advise the state licensing body of infractions for appropriate action.</w:t>
      </w:r>
    </w:p>
    <w:p w14:paraId="05CCA522" w14:textId="13820F1D" w:rsidR="002124ED" w:rsidRDefault="00802091" w:rsidP="001F7D9C">
      <w:pPr>
        <w:widowControl/>
        <w:overflowPunct/>
        <w:textAlignment w:val="auto"/>
        <w:rPr>
          <w:rFonts w:ascii="Arial" w:hAnsi="Arial" w:cs="Arial"/>
          <w:sz w:val="20"/>
        </w:rPr>
      </w:pPr>
      <w:r w:rsidRPr="005E4491">
        <w:rPr>
          <w:rFonts w:ascii="Arial" w:hAnsi="Arial" w:cs="Arial"/>
          <w:b/>
          <w:sz w:val="20"/>
          <w:u w:val="single"/>
        </w:rPr>
        <w:t>APPOINTMENT</w:t>
      </w:r>
      <w:r w:rsidR="002124ED" w:rsidRPr="005E4491">
        <w:rPr>
          <w:rFonts w:ascii="Arial" w:hAnsi="Arial" w:cs="Arial"/>
          <w:sz w:val="20"/>
        </w:rPr>
        <w:t>:</w:t>
      </w:r>
      <w:r w:rsidR="0078295B" w:rsidRPr="005E4491">
        <w:rPr>
          <w:rFonts w:ascii="Arial" w:hAnsi="Arial" w:cs="Arial"/>
          <w:sz w:val="20"/>
        </w:rPr>
        <w:t xml:space="preserve"> </w:t>
      </w:r>
      <w:r w:rsidR="001F7D9C">
        <w:rPr>
          <w:rFonts w:ascii="Arial" w:hAnsi="Arial" w:cs="Arial"/>
          <w:sz w:val="20"/>
        </w:rPr>
        <w:t xml:space="preserve">The Chapter Ethics Committee consists of at least three (3) members who will be appointed by the Chapter President and approved by the Board of Directors. Each member shall serve a two (2) year term with one member being appointed in odd number years and two members being appointed in even number years. Members may serve beyond appointed terms at the discretion of the Board of Directors. </w:t>
      </w:r>
    </w:p>
    <w:p w14:paraId="0E8A92F7" w14:textId="77777777" w:rsidR="001F7D9C" w:rsidRPr="005E4491" w:rsidRDefault="001F7D9C" w:rsidP="002124ED">
      <w:pPr>
        <w:tabs>
          <w:tab w:val="left" w:pos="-1440"/>
          <w:tab w:val="left" w:pos="-720"/>
          <w:tab w:val="left" w:pos="0"/>
          <w:tab w:val="left" w:pos="576"/>
          <w:tab w:val="left" w:pos="720"/>
        </w:tabs>
        <w:rPr>
          <w:rFonts w:ascii="Arial" w:hAnsi="Arial" w:cs="Arial"/>
          <w:sz w:val="20"/>
        </w:rPr>
      </w:pPr>
    </w:p>
    <w:p w14:paraId="16E7C0BA" w14:textId="77777777" w:rsidR="002124ED" w:rsidRPr="005E4491" w:rsidRDefault="002124ED" w:rsidP="002124ED">
      <w:pPr>
        <w:tabs>
          <w:tab w:val="left" w:pos="-1440"/>
          <w:tab w:val="left" w:pos="-720"/>
          <w:tab w:val="left" w:pos="0"/>
          <w:tab w:val="left" w:pos="576"/>
          <w:tab w:val="left" w:pos="720"/>
        </w:tabs>
        <w:rPr>
          <w:rFonts w:ascii="Arial" w:hAnsi="Arial" w:cs="Arial"/>
          <w:sz w:val="20"/>
        </w:rPr>
      </w:pPr>
      <w:r w:rsidRPr="005E4491">
        <w:rPr>
          <w:rFonts w:ascii="Arial" w:hAnsi="Arial" w:cs="Arial"/>
          <w:b/>
          <w:sz w:val="20"/>
          <w:u w:val="single"/>
        </w:rPr>
        <w:t>RESIGNATION</w:t>
      </w:r>
      <w:r w:rsidRPr="005E4491">
        <w:rPr>
          <w:rFonts w:ascii="Arial" w:hAnsi="Arial" w:cs="Arial"/>
          <w:sz w:val="20"/>
        </w:rPr>
        <w:t>:</w:t>
      </w:r>
      <w:r w:rsidR="0078295B" w:rsidRPr="005E4491">
        <w:rPr>
          <w:rFonts w:ascii="Arial" w:hAnsi="Arial" w:cs="Arial"/>
          <w:sz w:val="20"/>
        </w:rPr>
        <w:t xml:space="preserve"> </w:t>
      </w:r>
      <w:r w:rsidRPr="005E4491">
        <w:rPr>
          <w:rFonts w:ascii="Arial" w:hAnsi="Arial" w:cs="Arial"/>
          <w:sz w:val="20"/>
        </w:rPr>
        <w:t>Letter of resignation shall be submitted to the Chapter Board of Directors.</w:t>
      </w:r>
    </w:p>
    <w:p w14:paraId="53D95BF6" w14:textId="77777777" w:rsidR="002124ED" w:rsidRPr="005E4491" w:rsidRDefault="002124ED" w:rsidP="002124ED">
      <w:pPr>
        <w:tabs>
          <w:tab w:val="left" w:pos="-1440"/>
          <w:tab w:val="left" w:pos="-720"/>
          <w:tab w:val="left" w:pos="0"/>
          <w:tab w:val="left" w:pos="576"/>
          <w:tab w:val="left" w:pos="720"/>
        </w:tabs>
        <w:rPr>
          <w:rFonts w:ascii="Arial" w:hAnsi="Arial" w:cs="Arial"/>
          <w:sz w:val="20"/>
        </w:rPr>
      </w:pPr>
    </w:p>
    <w:p w14:paraId="54A9D5A4" w14:textId="177A005A" w:rsidR="002124ED" w:rsidRPr="005E4491" w:rsidRDefault="002124ED" w:rsidP="002124ED">
      <w:pPr>
        <w:tabs>
          <w:tab w:val="left" w:pos="-1440"/>
          <w:tab w:val="left" w:pos="-720"/>
          <w:tab w:val="left" w:pos="0"/>
          <w:tab w:val="left" w:pos="576"/>
          <w:tab w:val="left" w:pos="720"/>
        </w:tabs>
        <w:rPr>
          <w:rFonts w:ascii="Arial" w:hAnsi="Arial" w:cs="Arial"/>
          <w:sz w:val="20"/>
        </w:rPr>
      </w:pPr>
      <w:r w:rsidRPr="005E4491">
        <w:rPr>
          <w:rFonts w:ascii="Arial" w:hAnsi="Arial" w:cs="Arial"/>
          <w:b/>
          <w:sz w:val="20"/>
          <w:u w:val="single"/>
        </w:rPr>
        <w:t>DISMISSAL</w:t>
      </w:r>
      <w:r w:rsidRPr="005E4491">
        <w:rPr>
          <w:rFonts w:ascii="Arial" w:hAnsi="Arial" w:cs="Arial"/>
          <w:sz w:val="20"/>
        </w:rPr>
        <w:t>:</w:t>
      </w:r>
      <w:r w:rsidR="0078295B" w:rsidRPr="005E4491">
        <w:rPr>
          <w:rFonts w:ascii="Arial" w:hAnsi="Arial" w:cs="Arial"/>
          <w:sz w:val="20"/>
        </w:rPr>
        <w:t xml:space="preserve"> </w:t>
      </w:r>
      <w:bookmarkStart w:id="0" w:name="_Hlk22640526"/>
      <w:r w:rsidRPr="005E4491">
        <w:rPr>
          <w:rFonts w:ascii="Arial" w:hAnsi="Arial" w:cs="Arial"/>
          <w:sz w:val="20"/>
        </w:rPr>
        <w:t xml:space="preserve">May be dismissed by the </w:t>
      </w:r>
      <w:r w:rsidR="00E42A15">
        <w:rPr>
          <w:rFonts w:ascii="Arial" w:hAnsi="Arial" w:cs="Arial"/>
          <w:sz w:val="20"/>
        </w:rPr>
        <w:t xml:space="preserve">Chapter </w:t>
      </w:r>
      <w:r w:rsidRPr="005E4491">
        <w:rPr>
          <w:rFonts w:ascii="Arial" w:hAnsi="Arial" w:cs="Arial"/>
          <w:sz w:val="20"/>
        </w:rPr>
        <w:t xml:space="preserve">Board of Directors for failure to attend meetings, failure to fulfill responsibilities and non-compliance with policies and procedures. Appeal of the dismissal must be submitted in writing to the </w:t>
      </w:r>
      <w:r w:rsidR="00E42A15">
        <w:rPr>
          <w:rFonts w:ascii="Arial" w:hAnsi="Arial" w:cs="Arial"/>
          <w:sz w:val="20"/>
        </w:rPr>
        <w:t xml:space="preserve">Chapter </w:t>
      </w:r>
      <w:r w:rsidRPr="005E4491">
        <w:rPr>
          <w:rFonts w:ascii="Arial" w:hAnsi="Arial" w:cs="Arial"/>
          <w:sz w:val="20"/>
        </w:rPr>
        <w:t>Board of Directors.</w:t>
      </w:r>
      <w:bookmarkEnd w:id="0"/>
    </w:p>
    <w:p w14:paraId="1275D64A" w14:textId="77777777" w:rsidR="002124ED" w:rsidRPr="005E4491" w:rsidRDefault="002124ED" w:rsidP="002124ED">
      <w:pPr>
        <w:tabs>
          <w:tab w:val="left" w:pos="-1440"/>
          <w:tab w:val="left" w:pos="-720"/>
          <w:tab w:val="left" w:pos="0"/>
          <w:tab w:val="left" w:pos="576"/>
          <w:tab w:val="left" w:pos="720"/>
        </w:tabs>
        <w:rPr>
          <w:rFonts w:ascii="Arial" w:hAnsi="Arial" w:cs="Arial"/>
          <w:sz w:val="20"/>
        </w:rPr>
      </w:pPr>
    </w:p>
    <w:p w14:paraId="4DAA82F7" w14:textId="77777777" w:rsidR="002124ED" w:rsidRPr="005E4491" w:rsidRDefault="002124ED" w:rsidP="002124ED">
      <w:pPr>
        <w:tabs>
          <w:tab w:val="left" w:pos="-1440"/>
          <w:tab w:val="left" w:pos="-720"/>
          <w:tab w:val="left" w:pos="0"/>
          <w:tab w:val="left" w:pos="576"/>
          <w:tab w:val="left" w:pos="720"/>
        </w:tabs>
        <w:rPr>
          <w:rFonts w:ascii="Arial" w:hAnsi="Arial" w:cs="Arial"/>
          <w:sz w:val="20"/>
        </w:rPr>
      </w:pPr>
      <w:r w:rsidRPr="005E4491">
        <w:rPr>
          <w:rFonts w:ascii="Arial" w:hAnsi="Arial" w:cs="Arial"/>
          <w:b/>
          <w:sz w:val="20"/>
          <w:u w:val="single"/>
        </w:rPr>
        <w:t>ADDITIONAL RESPONSIBILITIES</w:t>
      </w:r>
      <w:r w:rsidRPr="005E4491">
        <w:rPr>
          <w:rFonts w:ascii="Arial" w:hAnsi="Arial" w:cs="Arial"/>
          <w:sz w:val="20"/>
        </w:rPr>
        <w:t>:</w:t>
      </w:r>
    </w:p>
    <w:p w14:paraId="216F0C68" w14:textId="77777777" w:rsidR="002124ED" w:rsidRPr="005E4491" w:rsidRDefault="002124ED" w:rsidP="002124ED">
      <w:pPr>
        <w:tabs>
          <w:tab w:val="left" w:pos="-1440"/>
          <w:tab w:val="left" w:pos="-720"/>
          <w:tab w:val="left" w:pos="0"/>
          <w:tab w:val="left" w:pos="576"/>
          <w:tab w:val="left" w:pos="720"/>
        </w:tabs>
        <w:rPr>
          <w:rFonts w:ascii="Arial" w:hAnsi="Arial" w:cs="Arial"/>
          <w:sz w:val="20"/>
        </w:rPr>
      </w:pPr>
    </w:p>
    <w:p w14:paraId="5B6736CC" w14:textId="30BA3D93" w:rsidR="00B74E5C" w:rsidRPr="00065845" w:rsidRDefault="00B74E5C" w:rsidP="00E42A1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Submit appropriate information to the Chapter Board of Directors</w:t>
      </w:r>
      <w:r w:rsidR="00B23A0D" w:rsidRPr="00E42A15">
        <w:rPr>
          <w:rFonts w:ascii="Arial" w:hAnsi="Arial" w:cs="Arial"/>
          <w:sz w:val="20"/>
        </w:rPr>
        <w:t>/Committee Chair</w:t>
      </w:r>
      <w:r w:rsidRPr="00E42A15">
        <w:rPr>
          <w:rFonts w:ascii="Arial" w:hAnsi="Arial" w:cs="Arial"/>
          <w:sz w:val="20"/>
        </w:rPr>
        <w:t xml:space="preserve"> as </w:t>
      </w:r>
      <w:r w:rsidR="00C440BC" w:rsidRPr="00E42A15">
        <w:rPr>
          <w:rFonts w:ascii="Arial" w:hAnsi="Arial" w:cs="Arial"/>
          <w:sz w:val="20"/>
        </w:rPr>
        <w:t>it relates to ethical issue analysis for Chapter and Board members. (Consultation)</w:t>
      </w:r>
    </w:p>
    <w:p w14:paraId="21AE133E" w14:textId="73D8F961" w:rsidR="00B74E5C" w:rsidRPr="00E42A15" w:rsidRDefault="00B23A0D" w:rsidP="00E42A1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 xml:space="preserve">Attend in person or contribute electronically to official business related to established Ethics violation </w:t>
      </w:r>
      <w:r w:rsidR="00954FFE" w:rsidRPr="00E42A15">
        <w:rPr>
          <w:rFonts w:ascii="Arial" w:hAnsi="Arial" w:cs="Arial"/>
          <w:sz w:val="20"/>
        </w:rPr>
        <w:t>investigations/</w:t>
      </w:r>
      <w:r w:rsidRPr="00E42A15">
        <w:rPr>
          <w:rFonts w:ascii="Arial" w:hAnsi="Arial" w:cs="Arial"/>
          <w:sz w:val="20"/>
        </w:rPr>
        <w:t>hearings.</w:t>
      </w:r>
      <w:r w:rsidR="00C440BC" w:rsidRPr="00E42A15">
        <w:rPr>
          <w:rFonts w:ascii="Arial" w:hAnsi="Arial" w:cs="Arial"/>
          <w:sz w:val="20"/>
        </w:rPr>
        <w:t xml:space="preserve"> (Disciplinary Process)</w:t>
      </w:r>
    </w:p>
    <w:p w14:paraId="5A3B0E1C" w14:textId="67F15CEA" w:rsidR="002124ED" w:rsidRPr="00065845" w:rsidRDefault="00B23A0D" w:rsidP="0006584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 xml:space="preserve">Be knowledgeable regarding </w:t>
      </w:r>
      <w:r w:rsidR="001C3608" w:rsidRPr="00E42A15">
        <w:rPr>
          <w:rFonts w:ascii="Arial" w:hAnsi="Arial" w:cs="Arial"/>
          <w:sz w:val="20"/>
        </w:rPr>
        <w:t>Disciplinary Procedural Process utilized in ethical violation investigation.</w:t>
      </w:r>
      <w:r w:rsidR="00C440BC" w:rsidRPr="00E42A15">
        <w:rPr>
          <w:rFonts w:ascii="Arial" w:hAnsi="Arial" w:cs="Arial"/>
          <w:sz w:val="20"/>
        </w:rPr>
        <w:t xml:space="preserve"> (Disciplinary Process)</w:t>
      </w:r>
    </w:p>
    <w:p w14:paraId="5B3384D7" w14:textId="40D56E5D" w:rsidR="002124ED" w:rsidRPr="00065845" w:rsidRDefault="00B23A0D" w:rsidP="00E42A1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Contribute to the</w:t>
      </w:r>
      <w:r w:rsidR="002124ED" w:rsidRPr="00E42A15">
        <w:rPr>
          <w:rFonts w:ascii="Arial" w:hAnsi="Arial" w:cs="Arial"/>
          <w:sz w:val="20"/>
        </w:rPr>
        <w:t xml:space="preserve"> investigation and processing of alleged ethical violations of Chapter members in a manner prescribed by the</w:t>
      </w:r>
      <w:r w:rsidR="00C440BC" w:rsidRPr="00E42A15">
        <w:rPr>
          <w:rFonts w:ascii="Arial" w:hAnsi="Arial" w:cs="Arial"/>
          <w:sz w:val="20"/>
        </w:rPr>
        <w:t xml:space="preserve"> Association Board of Directors. (Disciplinary Process)</w:t>
      </w:r>
    </w:p>
    <w:p w14:paraId="4B338421" w14:textId="37C8ED5A" w:rsidR="001C3608" w:rsidRPr="00065845" w:rsidRDefault="002124ED" w:rsidP="0006584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Destroy duplicate reports at completion of investigations.</w:t>
      </w:r>
      <w:r w:rsidR="00C440BC" w:rsidRPr="00E42A15">
        <w:rPr>
          <w:rFonts w:ascii="Arial" w:hAnsi="Arial" w:cs="Arial"/>
          <w:sz w:val="20"/>
        </w:rPr>
        <w:t xml:space="preserve"> (Disciplinary Process)</w:t>
      </w:r>
    </w:p>
    <w:p w14:paraId="245E5D2E" w14:textId="669935C5" w:rsidR="001C3608" w:rsidRPr="00065845" w:rsidRDefault="001C3608" w:rsidP="0006584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Forward inquiries and membership recommendations to Committee Chair regarding ethical issues in the State.</w:t>
      </w:r>
      <w:r w:rsidR="00C440BC" w:rsidRPr="00E42A15">
        <w:rPr>
          <w:rFonts w:ascii="Arial" w:hAnsi="Arial" w:cs="Arial"/>
          <w:sz w:val="20"/>
        </w:rPr>
        <w:t xml:space="preserve"> (External Education)</w:t>
      </w:r>
    </w:p>
    <w:p w14:paraId="53298347" w14:textId="04ABFBDB" w:rsidR="001C3608" w:rsidRPr="00E42A15" w:rsidRDefault="001C3608" w:rsidP="00E42A15">
      <w:pPr>
        <w:pStyle w:val="ListParagraph"/>
        <w:numPr>
          <w:ilvl w:val="0"/>
          <w:numId w:val="8"/>
        </w:numPr>
        <w:tabs>
          <w:tab w:val="left" w:pos="-1440"/>
          <w:tab w:val="left" w:pos="-720"/>
        </w:tabs>
        <w:rPr>
          <w:rFonts w:ascii="Arial" w:hAnsi="Arial" w:cs="Arial"/>
          <w:sz w:val="20"/>
        </w:rPr>
      </w:pPr>
      <w:r w:rsidRPr="00E42A15">
        <w:rPr>
          <w:rFonts w:ascii="Arial" w:hAnsi="Arial" w:cs="Arial"/>
          <w:sz w:val="20"/>
        </w:rPr>
        <w:t xml:space="preserve">Contribute input and review efforts of Committee updates to Ethics and Jurisprudence Course sponsored by </w:t>
      </w:r>
      <w:r w:rsidR="00E42A15">
        <w:rPr>
          <w:rFonts w:ascii="Arial" w:hAnsi="Arial" w:cs="Arial"/>
          <w:sz w:val="20"/>
        </w:rPr>
        <w:t>the Chapter</w:t>
      </w:r>
      <w:r w:rsidR="00C440BC" w:rsidRPr="00E42A15">
        <w:rPr>
          <w:rFonts w:ascii="Arial" w:hAnsi="Arial" w:cs="Arial"/>
          <w:sz w:val="20"/>
        </w:rPr>
        <w:t xml:space="preserve"> and to APTA regarding Code of Ethics revisions</w:t>
      </w:r>
      <w:r w:rsidRPr="00E42A15">
        <w:rPr>
          <w:rFonts w:ascii="Arial" w:hAnsi="Arial" w:cs="Arial"/>
          <w:sz w:val="20"/>
        </w:rPr>
        <w:t>.</w:t>
      </w:r>
      <w:r w:rsidR="00C440BC" w:rsidRPr="00E42A15">
        <w:rPr>
          <w:rFonts w:ascii="Arial" w:hAnsi="Arial" w:cs="Arial"/>
          <w:sz w:val="20"/>
        </w:rPr>
        <w:t xml:space="preserve"> (Internal Education)</w:t>
      </w:r>
    </w:p>
    <w:p w14:paraId="7A9E2543" w14:textId="77777777" w:rsidR="002124ED" w:rsidRPr="005E4491" w:rsidRDefault="002124ED" w:rsidP="00E42A15">
      <w:pPr>
        <w:tabs>
          <w:tab w:val="left" w:pos="-1440"/>
          <w:tab w:val="left" w:pos="-720"/>
          <w:tab w:val="left" w:pos="0"/>
          <w:tab w:val="left" w:pos="576"/>
          <w:tab w:val="left" w:pos="720"/>
        </w:tabs>
        <w:ind w:left="-576"/>
        <w:rPr>
          <w:rFonts w:ascii="Arial" w:hAnsi="Arial" w:cs="Arial"/>
          <w:sz w:val="20"/>
        </w:rPr>
      </w:pPr>
    </w:p>
    <w:p w14:paraId="011C2DCD" w14:textId="61226A37" w:rsidR="007B45A7" w:rsidRPr="005E4491" w:rsidRDefault="007B45A7" w:rsidP="007B45A7">
      <w:pPr>
        <w:rPr>
          <w:rFonts w:ascii="Arial" w:hAnsi="Arial" w:cs="Arial"/>
          <w:color w:val="C00000"/>
          <w:sz w:val="20"/>
        </w:rPr>
      </w:pPr>
      <w:r w:rsidRPr="005E4491">
        <w:rPr>
          <w:rFonts w:ascii="Arial" w:hAnsi="Arial" w:cs="Arial"/>
          <w:b/>
          <w:sz w:val="20"/>
          <w:u w:val="single"/>
        </w:rPr>
        <w:t>BENEFITS</w:t>
      </w:r>
      <w:r w:rsidRPr="00E42A15">
        <w:rPr>
          <w:rFonts w:ascii="Arial" w:hAnsi="Arial" w:cs="Arial"/>
          <w:b/>
          <w:sz w:val="20"/>
        </w:rPr>
        <w:t>:</w:t>
      </w:r>
      <w:r w:rsidR="0078295B" w:rsidRPr="005E4491">
        <w:rPr>
          <w:rFonts w:ascii="Arial" w:hAnsi="Arial" w:cs="Arial"/>
          <w:sz w:val="20"/>
        </w:rPr>
        <w:t xml:space="preserve"> </w:t>
      </w:r>
      <w:r w:rsidRPr="005E4491">
        <w:rPr>
          <w:rFonts w:ascii="Arial" w:hAnsi="Arial" w:cs="Arial"/>
          <w:sz w:val="20"/>
        </w:rPr>
        <w:t>By contributing governance and visionary leadership</w:t>
      </w:r>
      <w:r w:rsidR="00C440BC" w:rsidRPr="005E4491">
        <w:rPr>
          <w:rFonts w:ascii="Arial" w:hAnsi="Arial" w:cs="Arial"/>
          <w:sz w:val="20"/>
        </w:rPr>
        <w:t>,</w:t>
      </w:r>
      <w:r w:rsidRPr="005E4491">
        <w:rPr>
          <w:rFonts w:ascii="Arial" w:hAnsi="Arial" w:cs="Arial"/>
          <w:sz w:val="20"/>
        </w:rPr>
        <w:t xml:space="preserve"> you help the Chapter move forward in accomplishing our mission. </w:t>
      </w:r>
      <w:r w:rsidR="00862C48" w:rsidRPr="005E4491">
        <w:rPr>
          <w:rFonts w:ascii="Arial" w:hAnsi="Arial" w:cs="Arial"/>
          <w:sz w:val="20"/>
        </w:rPr>
        <w:t>Business management skills would include ethical model-derived consultation/negotiation skills useful in practice.</w:t>
      </w:r>
    </w:p>
    <w:p w14:paraId="69A617B6" w14:textId="77777777" w:rsidR="00082462" w:rsidRPr="005E4491" w:rsidRDefault="00082462" w:rsidP="007B45A7">
      <w:pPr>
        <w:tabs>
          <w:tab w:val="left" w:pos="-1440"/>
          <w:tab w:val="left" w:pos="-720"/>
          <w:tab w:val="left" w:pos="0"/>
          <w:tab w:val="left" w:pos="576"/>
          <w:tab w:val="left" w:pos="720"/>
        </w:tabs>
        <w:ind w:left="576" w:hanging="576"/>
        <w:rPr>
          <w:rFonts w:ascii="Arial" w:hAnsi="Arial" w:cs="Arial"/>
          <w:sz w:val="20"/>
        </w:rPr>
      </w:pPr>
    </w:p>
    <w:p w14:paraId="2B164FE1" w14:textId="0051BD44" w:rsidR="007B45A7" w:rsidRPr="005E4491" w:rsidRDefault="007B45A7" w:rsidP="007B45A7">
      <w:pPr>
        <w:rPr>
          <w:rFonts w:ascii="Arial" w:hAnsi="Arial" w:cs="Arial"/>
          <w:sz w:val="20"/>
        </w:rPr>
      </w:pPr>
      <w:r w:rsidRPr="005E4491">
        <w:rPr>
          <w:rFonts w:ascii="Arial" w:hAnsi="Arial" w:cs="Arial"/>
          <w:b/>
          <w:sz w:val="20"/>
          <w:u w:val="single"/>
        </w:rPr>
        <w:t>TIME COMMITMENT</w:t>
      </w:r>
      <w:r w:rsidRPr="00E42A15">
        <w:rPr>
          <w:rFonts w:ascii="Arial" w:hAnsi="Arial" w:cs="Arial"/>
          <w:b/>
          <w:sz w:val="20"/>
        </w:rPr>
        <w:t>:</w:t>
      </w:r>
      <w:r w:rsidR="00862C48" w:rsidRPr="00E42A15">
        <w:rPr>
          <w:rFonts w:ascii="Arial" w:hAnsi="Arial" w:cs="Arial"/>
          <w:b/>
          <w:sz w:val="20"/>
        </w:rPr>
        <w:t xml:space="preserve"> </w:t>
      </w:r>
      <w:r w:rsidR="00862C48" w:rsidRPr="005E4491">
        <w:rPr>
          <w:rFonts w:ascii="Arial" w:hAnsi="Arial" w:cs="Arial"/>
          <w:sz w:val="20"/>
        </w:rPr>
        <w:t>This would include quarterly review of ethical questions brought to committee's attention for full Board report</w:t>
      </w:r>
      <w:r w:rsidR="001C3608" w:rsidRPr="005E4491">
        <w:rPr>
          <w:rFonts w:ascii="Arial" w:hAnsi="Arial" w:cs="Arial"/>
          <w:sz w:val="20"/>
        </w:rPr>
        <w:t xml:space="preserve"> by the Chair</w:t>
      </w:r>
      <w:r w:rsidR="00862C48" w:rsidRPr="005E4491">
        <w:rPr>
          <w:rFonts w:ascii="Arial" w:hAnsi="Arial" w:cs="Arial"/>
          <w:sz w:val="20"/>
        </w:rPr>
        <w:t>; a time commitment related to formal review of an ethics complaint could be substanti</w:t>
      </w:r>
      <w:r w:rsidR="001C3608" w:rsidRPr="005E4491">
        <w:rPr>
          <w:rFonts w:ascii="Arial" w:hAnsi="Arial" w:cs="Arial"/>
          <w:sz w:val="20"/>
        </w:rPr>
        <w:t>al as the Committee process</w:t>
      </w:r>
      <w:r w:rsidR="0078295B" w:rsidRPr="005E4491">
        <w:rPr>
          <w:rFonts w:ascii="Arial" w:hAnsi="Arial" w:cs="Arial"/>
          <w:sz w:val="20"/>
        </w:rPr>
        <w:t xml:space="preserve"> </w:t>
      </w:r>
      <w:r w:rsidR="001C3608" w:rsidRPr="005E4491">
        <w:rPr>
          <w:rFonts w:ascii="Arial" w:hAnsi="Arial" w:cs="Arial"/>
          <w:sz w:val="20"/>
        </w:rPr>
        <w:t xml:space="preserve">an </w:t>
      </w:r>
      <w:r w:rsidR="00862C48" w:rsidRPr="005E4491">
        <w:rPr>
          <w:rFonts w:ascii="Arial" w:hAnsi="Arial" w:cs="Arial"/>
          <w:sz w:val="20"/>
        </w:rPr>
        <w:t>investigation, interviewing and hearing implementation are formal and time-based, as spelled out in Disciplinary Procedural Documents established by APTA.</w:t>
      </w:r>
      <w:r w:rsidR="00C20A67" w:rsidRPr="005E4491">
        <w:rPr>
          <w:rFonts w:ascii="Arial" w:hAnsi="Arial" w:cs="Arial"/>
          <w:sz w:val="20"/>
        </w:rPr>
        <w:t xml:space="preserve"> Informal Committee meetings may take place during State Conference.</w:t>
      </w:r>
    </w:p>
    <w:p w14:paraId="12033C7D" w14:textId="77777777" w:rsidR="007B45A7" w:rsidRPr="005E4491" w:rsidRDefault="007B45A7" w:rsidP="007B45A7">
      <w:pPr>
        <w:rPr>
          <w:rFonts w:ascii="Arial" w:hAnsi="Arial" w:cs="Arial"/>
          <w:b/>
          <w:sz w:val="20"/>
          <w:u w:val="single"/>
        </w:rPr>
      </w:pPr>
    </w:p>
    <w:p w14:paraId="21344168" w14:textId="27C59CE0" w:rsidR="007B45A7" w:rsidRPr="005E4491" w:rsidRDefault="007B45A7" w:rsidP="007B45A7">
      <w:pPr>
        <w:rPr>
          <w:rFonts w:ascii="Arial" w:hAnsi="Arial" w:cs="Arial"/>
          <w:color w:val="C00000"/>
          <w:sz w:val="20"/>
        </w:rPr>
      </w:pPr>
      <w:r w:rsidRPr="005E4491">
        <w:rPr>
          <w:rFonts w:ascii="Arial" w:hAnsi="Arial" w:cs="Arial"/>
          <w:b/>
          <w:sz w:val="20"/>
          <w:u w:val="single"/>
        </w:rPr>
        <w:t>QUALIFICATIONS</w:t>
      </w:r>
      <w:r w:rsidRPr="00E42A15">
        <w:rPr>
          <w:rFonts w:ascii="Arial" w:hAnsi="Arial" w:cs="Arial"/>
          <w:b/>
          <w:sz w:val="20"/>
        </w:rPr>
        <w:t>:</w:t>
      </w:r>
      <w:r w:rsidR="0078295B" w:rsidRPr="005E4491">
        <w:rPr>
          <w:rFonts w:ascii="Arial" w:hAnsi="Arial" w:cs="Arial"/>
          <w:sz w:val="20"/>
        </w:rPr>
        <w:t xml:space="preserve"> </w:t>
      </w:r>
      <w:r w:rsidRPr="005E4491">
        <w:rPr>
          <w:rFonts w:ascii="Arial" w:hAnsi="Arial" w:cs="Arial"/>
          <w:sz w:val="20"/>
        </w:rPr>
        <w:t xml:space="preserve">Must be </w:t>
      </w:r>
      <w:r w:rsidR="00E42A15">
        <w:rPr>
          <w:rFonts w:ascii="Arial" w:hAnsi="Arial" w:cs="Arial"/>
          <w:sz w:val="20"/>
        </w:rPr>
        <w:t>an APTA Indiana</w:t>
      </w:r>
      <w:r w:rsidRPr="005E4491">
        <w:rPr>
          <w:rFonts w:ascii="Arial" w:hAnsi="Arial" w:cs="Arial"/>
          <w:sz w:val="20"/>
        </w:rPr>
        <w:t xml:space="preserve"> PT, Life PT, PTA or Life PTA</w:t>
      </w:r>
      <w:r w:rsidR="00E42A15">
        <w:rPr>
          <w:rFonts w:ascii="Arial" w:hAnsi="Arial" w:cs="Arial"/>
          <w:sz w:val="20"/>
        </w:rPr>
        <w:t xml:space="preserve"> Member</w:t>
      </w:r>
      <w:r w:rsidRPr="005E4491">
        <w:rPr>
          <w:rFonts w:ascii="Arial" w:hAnsi="Arial" w:cs="Arial"/>
          <w:sz w:val="20"/>
        </w:rPr>
        <w:t xml:space="preserve"> in good standing. In order to be successful</w:t>
      </w:r>
      <w:r w:rsidR="00E42A15">
        <w:rPr>
          <w:rFonts w:ascii="Arial" w:hAnsi="Arial" w:cs="Arial"/>
          <w:sz w:val="20"/>
        </w:rPr>
        <w:t>,</w:t>
      </w:r>
      <w:r w:rsidRPr="005E4491">
        <w:rPr>
          <w:rFonts w:ascii="Arial" w:hAnsi="Arial" w:cs="Arial"/>
          <w:sz w:val="20"/>
        </w:rPr>
        <w:t xml:space="preserve"> a basic knowledge of computers is required for reporting and email purposes.</w:t>
      </w:r>
      <w:r w:rsidR="00862C48" w:rsidRPr="005E4491">
        <w:rPr>
          <w:rFonts w:ascii="Arial" w:hAnsi="Arial" w:cs="Arial"/>
          <w:sz w:val="20"/>
        </w:rPr>
        <w:t xml:space="preserve"> There are a number of online educational resources on the APTA Learning Center that provide</w:t>
      </w:r>
      <w:r w:rsidR="00E42A15">
        <w:rPr>
          <w:rFonts w:ascii="Arial" w:hAnsi="Arial" w:cs="Arial"/>
          <w:sz w:val="20"/>
        </w:rPr>
        <w:t>s</w:t>
      </w:r>
      <w:r w:rsidR="00862C48" w:rsidRPr="005E4491">
        <w:rPr>
          <w:rFonts w:ascii="Arial" w:hAnsi="Arial" w:cs="Arial"/>
          <w:sz w:val="20"/>
        </w:rPr>
        <w:t xml:space="preserve"> ethical processing information and skills</w:t>
      </w:r>
      <w:r w:rsidR="00C20A67" w:rsidRPr="005E4491">
        <w:rPr>
          <w:rFonts w:ascii="Arial" w:hAnsi="Arial" w:cs="Arial"/>
          <w:sz w:val="20"/>
        </w:rPr>
        <w:t xml:space="preserve"> as well as those found on the established Resource Center.</w:t>
      </w:r>
    </w:p>
    <w:p w14:paraId="6CBDFCE2" w14:textId="77777777" w:rsidR="007B45A7" w:rsidRPr="005E4491" w:rsidRDefault="007B45A7" w:rsidP="007B45A7">
      <w:pPr>
        <w:rPr>
          <w:rFonts w:ascii="Arial" w:hAnsi="Arial" w:cs="Arial"/>
          <w:sz w:val="20"/>
        </w:rPr>
      </w:pPr>
    </w:p>
    <w:p w14:paraId="4F9B5C97" w14:textId="749B2AAA" w:rsidR="007B45A7" w:rsidRPr="005E4491" w:rsidRDefault="007B45A7" w:rsidP="007B45A7">
      <w:pPr>
        <w:rPr>
          <w:rFonts w:ascii="Arial" w:hAnsi="Arial" w:cs="Arial"/>
          <w:sz w:val="20"/>
        </w:rPr>
      </w:pPr>
      <w:r w:rsidRPr="005E4491">
        <w:rPr>
          <w:rFonts w:ascii="Arial" w:hAnsi="Arial" w:cs="Arial"/>
          <w:b/>
          <w:sz w:val="20"/>
          <w:u w:val="single"/>
        </w:rPr>
        <w:t>EVALUATION:</w:t>
      </w:r>
      <w:r w:rsidR="0078295B" w:rsidRPr="005E4491">
        <w:rPr>
          <w:rFonts w:ascii="Arial" w:hAnsi="Arial" w:cs="Arial"/>
          <w:sz w:val="20"/>
        </w:rPr>
        <w:t xml:space="preserve"> </w:t>
      </w:r>
      <w:r w:rsidRPr="005E4491">
        <w:rPr>
          <w:rFonts w:ascii="Arial" w:hAnsi="Arial" w:cs="Arial"/>
          <w:sz w:val="20"/>
        </w:rPr>
        <w:t xml:space="preserve">The </w:t>
      </w:r>
      <w:r w:rsidR="00E42A15">
        <w:rPr>
          <w:rFonts w:ascii="Arial" w:hAnsi="Arial" w:cs="Arial"/>
          <w:sz w:val="20"/>
        </w:rPr>
        <w:t xml:space="preserve">Chapter </w:t>
      </w:r>
      <w:r w:rsidRPr="005E4491">
        <w:rPr>
          <w:rFonts w:ascii="Arial" w:hAnsi="Arial" w:cs="Arial"/>
          <w:sz w:val="20"/>
        </w:rPr>
        <w:t>President</w:t>
      </w:r>
      <w:r w:rsidR="001C3608" w:rsidRPr="005E4491">
        <w:rPr>
          <w:rFonts w:ascii="Arial" w:hAnsi="Arial" w:cs="Arial"/>
          <w:sz w:val="20"/>
        </w:rPr>
        <w:t>/Ethics Committee Chair</w:t>
      </w:r>
      <w:r w:rsidRPr="005E4491">
        <w:rPr>
          <w:rFonts w:ascii="Arial" w:hAnsi="Arial" w:cs="Arial"/>
          <w:sz w:val="20"/>
        </w:rPr>
        <w:t xml:space="preserve"> will contact you prior to the end of your term for feedback on your experience as a volunteer leader. This will be used to update job descriptions and orient future </w:t>
      </w:r>
      <w:r w:rsidR="00E42A15">
        <w:rPr>
          <w:rFonts w:ascii="Arial" w:hAnsi="Arial" w:cs="Arial"/>
          <w:sz w:val="20"/>
        </w:rPr>
        <w:t>Chapter l</w:t>
      </w:r>
      <w:r w:rsidRPr="005E4491">
        <w:rPr>
          <w:rFonts w:ascii="Arial" w:hAnsi="Arial" w:cs="Arial"/>
          <w:sz w:val="20"/>
        </w:rPr>
        <w:t>eaders.</w:t>
      </w:r>
    </w:p>
    <w:p w14:paraId="163BFBAD" w14:textId="77777777" w:rsidR="007B45A7" w:rsidRPr="005E4491" w:rsidRDefault="007B45A7" w:rsidP="002124ED">
      <w:pPr>
        <w:tabs>
          <w:tab w:val="left" w:pos="-1440"/>
          <w:tab w:val="left" w:pos="-720"/>
          <w:tab w:val="left" w:pos="0"/>
          <w:tab w:val="left" w:pos="576"/>
          <w:tab w:val="left" w:pos="720"/>
        </w:tabs>
        <w:rPr>
          <w:rFonts w:ascii="Arial" w:hAnsi="Arial" w:cs="Arial"/>
          <w:sz w:val="20"/>
        </w:rPr>
      </w:pPr>
    </w:p>
    <w:p w14:paraId="1632E821" w14:textId="598CE974" w:rsidR="0094530D" w:rsidRPr="001F7D9C" w:rsidRDefault="002124ED" w:rsidP="002124ED">
      <w:pPr>
        <w:tabs>
          <w:tab w:val="left" w:pos="-1440"/>
          <w:tab w:val="left" w:pos="-720"/>
          <w:tab w:val="left" w:pos="0"/>
          <w:tab w:val="left" w:pos="576"/>
          <w:tab w:val="left" w:pos="720"/>
        </w:tabs>
        <w:rPr>
          <w:rFonts w:ascii="Arial" w:hAnsi="Arial" w:cs="Arial"/>
          <w:sz w:val="20"/>
        </w:rPr>
      </w:pPr>
      <w:r w:rsidRPr="001F7D9C">
        <w:rPr>
          <w:rFonts w:ascii="Arial" w:hAnsi="Arial" w:cs="Arial"/>
          <w:sz w:val="20"/>
        </w:rPr>
        <w:t>E</w:t>
      </w:r>
      <w:r w:rsidR="00954FFE" w:rsidRPr="001F7D9C">
        <w:rPr>
          <w:rFonts w:ascii="Arial" w:hAnsi="Arial" w:cs="Arial"/>
          <w:sz w:val="20"/>
        </w:rPr>
        <w:t xml:space="preserve">THICS </w:t>
      </w:r>
      <w:r w:rsidR="001C3608" w:rsidRPr="001F7D9C">
        <w:rPr>
          <w:rFonts w:ascii="Arial" w:hAnsi="Arial" w:cs="Arial"/>
          <w:sz w:val="20"/>
        </w:rPr>
        <w:t>COMM</w:t>
      </w:r>
      <w:r w:rsidR="00954FFE" w:rsidRPr="001F7D9C">
        <w:rPr>
          <w:rFonts w:ascii="Arial" w:hAnsi="Arial" w:cs="Arial"/>
          <w:sz w:val="20"/>
        </w:rPr>
        <w:t xml:space="preserve"> </w:t>
      </w:r>
      <w:r w:rsidR="001C3608" w:rsidRPr="001F7D9C">
        <w:rPr>
          <w:rFonts w:ascii="Arial" w:hAnsi="Arial" w:cs="Arial"/>
          <w:sz w:val="20"/>
        </w:rPr>
        <w:t>MEMBER</w:t>
      </w:r>
      <w:r w:rsidR="001F7D9C">
        <w:rPr>
          <w:rFonts w:ascii="Arial" w:hAnsi="Arial" w:cs="Arial"/>
          <w:sz w:val="20"/>
        </w:rPr>
        <w:t xml:space="preserve">: </w:t>
      </w:r>
      <w:r w:rsidRPr="001F7D9C">
        <w:rPr>
          <w:rFonts w:ascii="Arial" w:hAnsi="Arial" w:cs="Arial"/>
          <w:sz w:val="20"/>
        </w:rPr>
        <w:t>0</w:t>
      </w:r>
      <w:r w:rsidR="00C440BC" w:rsidRPr="001F7D9C">
        <w:rPr>
          <w:rFonts w:ascii="Arial" w:hAnsi="Arial" w:cs="Arial"/>
          <w:sz w:val="20"/>
        </w:rPr>
        <w:t>7/15/89</w:t>
      </w:r>
    </w:p>
    <w:p w14:paraId="0038D357" w14:textId="4793E9FF" w:rsidR="00C440BC" w:rsidRPr="001F7D9C" w:rsidRDefault="00C440BC" w:rsidP="002124ED">
      <w:pPr>
        <w:tabs>
          <w:tab w:val="left" w:pos="-1440"/>
          <w:tab w:val="left" w:pos="-720"/>
          <w:tab w:val="left" w:pos="0"/>
          <w:tab w:val="left" w:pos="576"/>
          <w:tab w:val="left" w:pos="720"/>
        </w:tabs>
        <w:rPr>
          <w:rFonts w:ascii="Arial" w:hAnsi="Arial" w:cs="Arial"/>
          <w:sz w:val="20"/>
        </w:rPr>
      </w:pPr>
      <w:r w:rsidRPr="001F7D9C">
        <w:rPr>
          <w:rFonts w:ascii="Arial" w:hAnsi="Arial" w:cs="Arial"/>
          <w:sz w:val="20"/>
        </w:rPr>
        <w:t>Rev</w:t>
      </w:r>
      <w:r w:rsidR="001F7D9C">
        <w:rPr>
          <w:rFonts w:ascii="Arial" w:hAnsi="Arial" w:cs="Arial"/>
          <w:sz w:val="20"/>
        </w:rPr>
        <w:t xml:space="preserve">: </w:t>
      </w:r>
      <w:r w:rsidRPr="001F7D9C">
        <w:rPr>
          <w:rFonts w:ascii="Arial" w:hAnsi="Arial" w:cs="Arial"/>
          <w:sz w:val="20"/>
        </w:rPr>
        <w:t>12/03/96</w:t>
      </w:r>
      <w:r w:rsidR="001F7D9C" w:rsidRPr="001F7D9C">
        <w:rPr>
          <w:rFonts w:ascii="Arial" w:hAnsi="Arial" w:cs="Arial"/>
          <w:sz w:val="20"/>
        </w:rPr>
        <w:t xml:space="preserve">; </w:t>
      </w:r>
      <w:r w:rsidRPr="001F7D9C">
        <w:rPr>
          <w:rFonts w:ascii="Arial" w:hAnsi="Arial" w:cs="Arial"/>
          <w:sz w:val="20"/>
        </w:rPr>
        <w:t>01/12/09</w:t>
      </w:r>
      <w:r w:rsidR="001F7D9C" w:rsidRPr="001F7D9C">
        <w:rPr>
          <w:rFonts w:ascii="Arial" w:hAnsi="Arial" w:cs="Arial"/>
          <w:sz w:val="20"/>
        </w:rPr>
        <w:t xml:space="preserve">; </w:t>
      </w:r>
      <w:r w:rsidRPr="001F7D9C">
        <w:rPr>
          <w:rFonts w:ascii="Arial" w:hAnsi="Arial" w:cs="Arial"/>
          <w:sz w:val="20"/>
        </w:rPr>
        <w:t>05/23/16</w:t>
      </w:r>
      <w:r w:rsidR="001F7D9C" w:rsidRPr="001F7D9C">
        <w:rPr>
          <w:rFonts w:ascii="Arial" w:hAnsi="Arial" w:cs="Arial"/>
          <w:sz w:val="20"/>
        </w:rPr>
        <w:t xml:space="preserve">; </w:t>
      </w:r>
      <w:bookmarkStart w:id="1" w:name="_GoBack"/>
      <w:bookmarkEnd w:id="1"/>
      <w:r w:rsidR="001F7D9C" w:rsidRPr="001F7D9C">
        <w:rPr>
          <w:rFonts w:ascii="Arial" w:hAnsi="Arial" w:cs="Arial"/>
          <w:sz w:val="20"/>
        </w:rPr>
        <w:t>10/11/19</w:t>
      </w:r>
    </w:p>
    <w:sectPr w:rsidR="00C440BC" w:rsidRPr="001F7D9C" w:rsidSect="0006584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5AB"/>
    <w:multiLevelType w:val="hybridMultilevel"/>
    <w:tmpl w:val="9F2A9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828"/>
    <w:multiLevelType w:val="hybridMultilevel"/>
    <w:tmpl w:val="E81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84E70"/>
    <w:multiLevelType w:val="hybridMultilevel"/>
    <w:tmpl w:val="B0BEE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9015C"/>
    <w:multiLevelType w:val="hybridMultilevel"/>
    <w:tmpl w:val="A27A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32DCF"/>
    <w:multiLevelType w:val="hybridMultilevel"/>
    <w:tmpl w:val="AFEA3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F4616"/>
    <w:multiLevelType w:val="hybridMultilevel"/>
    <w:tmpl w:val="E1A29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A2EA9"/>
    <w:multiLevelType w:val="hybridMultilevel"/>
    <w:tmpl w:val="FB0CB772"/>
    <w:lvl w:ilvl="0" w:tplc="AA642B8C">
      <w:start w:val="1"/>
      <w:numFmt w:val="decimal"/>
      <w:lvlText w:val="%1."/>
      <w:lvlJc w:val="left"/>
      <w:pPr>
        <w:ind w:left="1440" w:hanging="8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D326B54"/>
    <w:multiLevelType w:val="hybridMultilevel"/>
    <w:tmpl w:val="780E4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F341FF"/>
    <w:multiLevelType w:val="hybridMultilevel"/>
    <w:tmpl w:val="3E52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ED"/>
    <w:rsid w:val="00043183"/>
    <w:rsid w:val="00065845"/>
    <w:rsid w:val="00082462"/>
    <w:rsid w:val="000C5E39"/>
    <w:rsid w:val="00147885"/>
    <w:rsid w:val="001A12DA"/>
    <w:rsid w:val="001C3608"/>
    <w:rsid w:val="001F7D9C"/>
    <w:rsid w:val="002124ED"/>
    <w:rsid w:val="002E3657"/>
    <w:rsid w:val="0037645F"/>
    <w:rsid w:val="003B5493"/>
    <w:rsid w:val="003B6B46"/>
    <w:rsid w:val="003D1D78"/>
    <w:rsid w:val="003D4060"/>
    <w:rsid w:val="004E579A"/>
    <w:rsid w:val="004F49B4"/>
    <w:rsid w:val="005E4491"/>
    <w:rsid w:val="006A26CC"/>
    <w:rsid w:val="00703571"/>
    <w:rsid w:val="007529AA"/>
    <w:rsid w:val="0078295B"/>
    <w:rsid w:val="007B45A7"/>
    <w:rsid w:val="007C14C8"/>
    <w:rsid w:val="007F71DF"/>
    <w:rsid w:val="00802091"/>
    <w:rsid w:val="008221C4"/>
    <w:rsid w:val="00824436"/>
    <w:rsid w:val="00862C48"/>
    <w:rsid w:val="008D69DE"/>
    <w:rsid w:val="008E046B"/>
    <w:rsid w:val="0094530D"/>
    <w:rsid w:val="00954FFE"/>
    <w:rsid w:val="009C42ED"/>
    <w:rsid w:val="009D7FC0"/>
    <w:rsid w:val="00A1633F"/>
    <w:rsid w:val="00A3746F"/>
    <w:rsid w:val="00A5597F"/>
    <w:rsid w:val="00A55BA8"/>
    <w:rsid w:val="00A87286"/>
    <w:rsid w:val="00B235AD"/>
    <w:rsid w:val="00B23A0D"/>
    <w:rsid w:val="00B74E5C"/>
    <w:rsid w:val="00C20A67"/>
    <w:rsid w:val="00C210E9"/>
    <w:rsid w:val="00C440BC"/>
    <w:rsid w:val="00C61322"/>
    <w:rsid w:val="00C910E1"/>
    <w:rsid w:val="00D05D39"/>
    <w:rsid w:val="00DC50B4"/>
    <w:rsid w:val="00DE5055"/>
    <w:rsid w:val="00DF6160"/>
    <w:rsid w:val="00E24988"/>
    <w:rsid w:val="00E42A15"/>
    <w:rsid w:val="00EE6370"/>
    <w:rsid w:val="00EE6545"/>
    <w:rsid w:val="00F84B70"/>
    <w:rsid w:val="00FA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248EE"/>
  <w15:docId w15:val="{102E8EE0-B743-49ED-AEBF-D51A91EB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24ED"/>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5B"/>
    <w:pPr>
      <w:ind w:left="720"/>
      <w:contextualSpacing/>
    </w:pPr>
  </w:style>
  <w:style w:type="paragraph" w:styleId="BalloonText">
    <w:name w:val="Balloon Text"/>
    <w:basedOn w:val="Normal"/>
    <w:link w:val="BalloonTextChar"/>
    <w:semiHidden/>
    <w:unhideWhenUsed/>
    <w:rsid w:val="00DE5055"/>
    <w:rPr>
      <w:rFonts w:ascii="Segoe UI" w:hAnsi="Segoe UI" w:cs="Segoe UI"/>
      <w:sz w:val="18"/>
      <w:szCs w:val="18"/>
    </w:rPr>
  </w:style>
  <w:style w:type="character" w:customStyle="1" w:styleId="BalloonTextChar">
    <w:name w:val="Balloon Text Char"/>
    <w:basedOn w:val="DefaultParagraphFont"/>
    <w:link w:val="BalloonText"/>
    <w:semiHidden/>
    <w:rsid w:val="00DE5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INDIANA CHAPTER, INC</vt:lpstr>
    </vt:vector>
  </TitlesOfParts>
  <Company>INAPTA</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CHAPTER, INC</dc:title>
  <dc:creator>Terri Schroeder</dc:creator>
  <cp:lastModifiedBy>Suzie Callan</cp:lastModifiedBy>
  <cp:revision>3</cp:revision>
  <cp:lastPrinted>2016-05-23T21:41:00Z</cp:lastPrinted>
  <dcterms:created xsi:type="dcterms:W3CDTF">2019-10-22T14:16:00Z</dcterms:created>
  <dcterms:modified xsi:type="dcterms:W3CDTF">2019-10-22T19:23:00Z</dcterms:modified>
</cp:coreProperties>
</file>