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18" w:rsidRPr="00A77518" w:rsidRDefault="00A77518" w:rsidP="00A77518">
      <w:pPr>
        <w:jc w:val="center"/>
        <w:rPr>
          <w:rFonts w:asciiTheme="majorHAnsi" w:hAnsiTheme="majorHAnsi"/>
        </w:rPr>
      </w:pPr>
      <w:r w:rsidRPr="00A77518">
        <w:rPr>
          <w:rFonts w:asciiTheme="majorHAnsi" w:hAnsiTheme="majorHAnsi"/>
        </w:rPr>
        <w:t>INAPTA Southeast District Meeting Minutes</w:t>
      </w:r>
    </w:p>
    <w:p w:rsidR="00A77518" w:rsidRPr="00A77518" w:rsidRDefault="00A77518" w:rsidP="00A77518">
      <w:pPr>
        <w:jc w:val="center"/>
        <w:rPr>
          <w:rFonts w:asciiTheme="majorHAnsi" w:hAnsiTheme="majorHAnsi"/>
        </w:rPr>
      </w:pPr>
      <w:r w:rsidRPr="00A77518">
        <w:rPr>
          <w:rFonts w:asciiTheme="majorHAnsi" w:hAnsiTheme="majorHAnsi"/>
        </w:rPr>
        <w:t>May 8, 2019</w:t>
      </w:r>
    </w:p>
    <w:p w:rsidR="00A77518" w:rsidRPr="00A77518" w:rsidRDefault="00A77518" w:rsidP="00A77518">
      <w:pPr>
        <w:jc w:val="center"/>
        <w:rPr>
          <w:rFonts w:asciiTheme="majorHAnsi" w:hAnsiTheme="majorHAnsi"/>
        </w:rPr>
      </w:pPr>
      <w:r w:rsidRPr="00A77518">
        <w:rPr>
          <w:rFonts w:asciiTheme="majorHAnsi" w:hAnsiTheme="majorHAnsi"/>
        </w:rPr>
        <w:t>Indiana Ivy Tech</w:t>
      </w:r>
    </w:p>
    <w:p w:rsidR="00A77518" w:rsidRPr="00A77518" w:rsidRDefault="00A77518" w:rsidP="00A77518">
      <w:pPr>
        <w:jc w:val="center"/>
        <w:rPr>
          <w:rFonts w:asciiTheme="majorHAnsi" w:hAnsiTheme="majorHAnsi"/>
          <w:i/>
        </w:rPr>
      </w:pPr>
      <w:r w:rsidRPr="00A77518">
        <w:rPr>
          <w:rFonts w:asciiTheme="majorHAnsi" w:hAnsiTheme="majorHAnsi"/>
        </w:rPr>
        <w:t>Patient Case Study Poster Presentations provided by PTA Students</w:t>
      </w:r>
    </w:p>
    <w:p w:rsidR="00A77518" w:rsidRPr="00A77518" w:rsidRDefault="00A77518" w:rsidP="00A77518">
      <w:pPr>
        <w:jc w:val="center"/>
        <w:rPr>
          <w:rFonts w:asciiTheme="majorHAnsi" w:hAnsiTheme="majorHAnsi"/>
        </w:rPr>
      </w:pPr>
    </w:p>
    <w:p w:rsidR="00A77518" w:rsidRPr="00A77518" w:rsidRDefault="00A77518" w:rsidP="00A77518">
      <w:pPr>
        <w:rPr>
          <w:rFonts w:asciiTheme="majorHAnsi" w:hAnsiTheme="majorHAnsi"/>
        </w:rPr>
      </w:pPr>
      <w:r w:rsidRPr="00A77518">
        <w:rPr>
          <w:rFonts w:asciiTheme="majorHAnsi" w:hAnsiTheme="majorHAnsi"/>
        </w:rPr>
        <w:t>Sign-In/registration 6 pm</w:t>
      </w:r>
    </w:p>
    <w:p w:rsidR="00A77518" w:rsidRPr="00A77518" w:rsidRDefault="00A77518" w:rsidP="00A77518">
      <w:pPr>
        <w:rPr>
          <w:rFonts w:asciiTheme="majorHAnsi" w:hAnsiTheme="majorHAnsi"/>
        </w:rPr>
      </w:pPr>
      <w:r w:rsidRPr="00A77518">
        <w:rPr>
          <w:rFonts w:asciiTheme="majorHAnsi" w:hAnsiTheme="majorHAnsi"/>
        </w:rPr>
        <w:t>Business Meeting called to order at 7:09 pm</w:t>
      </w:r>
    </w:p>
    <w:p w:rsidR="00A77518" w:rsidRPr="00A77518" w:rsidRDefault="00A77518" w:rsidP="00A77518">
      <w:pPr>
        <w:rPr>
          <w:rFonts w:asciiTheme="majorHAnsi" w:hAnsiTheme="majorHAnsi"/>
        </w:rPr>
      </w:pP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Executive Committee members present: Andrea Ammerman, Linsey James, Kay Stevens, Kim Kruer, and Tina Merk (Members absent: Robin Sprigler and Sarah Merlano)</w:t>
      </w: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Quorum established</w:t>
      </w: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Agenda approved for this May 8, 2019 meeting: 1</w:t>
      </w:r>
      <w:r w:rsidRPr="00A77518">
        <w:rPr>
          <w:rFonts w:asciiTheme="majorHAnsi" w:hAnsiTheme="majorHAnsi"/>
          <w:vertAlign w:val="superscript"/>
        </w:rPr>
        <w:t>st</w:t>
      </w:r>
      <w:r w:rsidRPr="00A77518">
        <w:rPr>
          <w:rFonts w:asciiTheme="majorHAnsi" w:hAnsiTheme="majorHAnsi"/>
        </w:rPr>
        <w:t xml:space="preserve"> by Linsey James, 2</w:t>
      </w:r>
      <w:r w:rsidRPr="00A77518">
        <w:rPr>
          <w:rFonts w:asciiTheme="majorHAnsi" w:hAnsiTheme="majorHAnsi"/>
          <w:vertAlign w:val="superscript"/>
        </w:rPr>
        <w:t>nd</w:t>
      </w:r>
      <w:r w:rsidRPr="00A77518">
        <w:rPr>
          <w:rFonts w:asciiTheme="majorHAnsi" w:hAnsiTheme="majorHAnsi"/>
        </w:rPr>
        <w:t xml:space="preserve"> by Nate Nevin</w:t>
      </w: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March 30, 2019 meeting minutes approved: 1</w:t>
      </w:r>
      <w:r w:rsidRPr="00A77518">
        <w:rPr>
          <w:rFonts w:asciiTheme="majorHAnsi" w:hAnsiTheme="majorHAnsi"/>
          <w:vertAlign w:val="superscript"/>
        </w:rPr>
        <w:t>st</w:t>
      </w:r>
      <w:r w:rsidRPr="00A77518">
        <w:rPr>
          <w:rFonts w:asciiTheme="majorHAnsi" w:hAnsiTheme="majorHAnsi"/>
        </w:rPr>
        <w:t xml:space="preserve"> by Kay Stevens, 2</w:t>
      </w:r>
      <w:r w:rsidRPr="00A77518">
        <w:rPr>
          <w:rFonts w:asciiTheme="majorHAnsi" w:hAnsiTheme="majorHAnsi"/>
          <w:vertAlign w:val="superscript"/>
        </w:rPr>
        <w:t>nd</w:t>
      </w:r>
      <w:r w:rsidRPr="00A77518">
        <w:rPr>
          <w:rFonts w:asciiTheme="majorHAnsi" w:hAnsiTheme="majorHAnsi"/>
        </w:rPr>
        <w:t xml:space="preserve"> by Nate Nevin</w:t>
      </w:r>
    </w:p>
    <w:p w:rsidR="00A77518" w:rsidRPr="00A77518" w:rsidRDefault="00A77518" w:rsidP="00A77518">
      <w:pPr>
        <w:pStyle w:val="ListParagraph"/>
        <w:rPr>
          <w:rFonts w:asciiTheme="majorHAnsi" w:hAnsiTheme="majorHAnsi"/>
        </w:rPr>
      </w:pP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Southeast District Social Media-Facebook</w:t>
      </w:r>
    </w:p>
    <w:p w:rsidR="00A77518" w:rsidRPr="00A77518" w:rsidRDefault="00A77518" w:rsidP="00A77518">
      <w:pPr>
        <w:pStyle w:val="ListParagraph"/>
        <w:numPr>
          <w:ilvl w:val="1"/>
          <w:numId w:val="1"/>
        </w:numPr>
        <w:rPr>
          <w:rFonts w:asciiTheme="majorHAnsi" w:hAnsiTheme="majorHAnsi"/>
        </w:rPr>
      </w:pPr>
      <w:r w:rsidRPr="00A77518">
        <w:rPr>
          <w:rFonts w:asciiTheme="majorHAnsi" w:hAnsiTheme="majorHAnsi"/>
        </w:rPr>
        <w:t>Follow use and like out page on Facebook-Indiana Chapter APTA Southeast District</w:t>
      </w:r>
    </w:p>
    <w:p w:rsidR="00A77518" w:rsidRDefault="00A77518" w:rsidP="00A77518">
      <w:pPr>
        <w:pStyle w:val="ListParagraph"/>
        <w:numPr>
          <w:ilvl w:val="0"/>
          <w:numId w:val="1"/>
        </w:numPr>
        <w:rPr>
          <w:rFonts w:asciiTheme="majorHAnsi" w:hAnsiTheme="majorHAnsi"/>
        </w:rPr>
      </w:pPr>
      <w:r w:rsidRPr="00A77518">
        <w:rPr>
          <w:rFonts w:asciiTheme="majorHAnsi" w:hAnsiTheme="majorHAnsi"/>
        </w:rPr>
        <w:t>PAC Fundraiser</w:t>
      </w:r>
    </w:p>
    <w:p w:rsidR="00A77518" w:rsidRDefault="00A77518" w:rsidP="00A77518">
      <w:pPr>
        <w:pStyle w:val="ListParagraph"/>
        <w:numPr>
          <w:ilvl w:val="1"/>
          <w:numId w:val="1"/>
        </w:numPr>
        <w:rPr>
          <w:rFonts w:asciiTheme="majorHAnsi" w:hAnsiTheme="majorHAnsi"/>
        </w:rPr>
      </w:pPr>
      <w:r>
        <w:rPr>
          <w:rFonts w:asciiTheme="majorHAnsi" w:hAnsiTheme="majorHAnsi"/>
        </w:rPr>
        <w:t xml:space="preserve">Need to brainstorm for new event ideas due to decreased participation in the past couple of years with the Wine tasting social event at Huber’s Winery and most recently River City Winery. </w:t>
      </w:r>
    </w:p>
    <w:p w:rsidR="00A77518" w:rsidRDefault="00A77518" w:rsidP="00A77518">
      <w:pPr>
        <w:pStyle w:val="ListParagraph"/>
        <w:numPr>
          <w:ilvl w:val="1"/>
          <w:numId w:val="1"/>
        </w:numPr>
        <w:rPr>
          <w:rFonts w:asciiTheme="majorHAnsi" w:hAnsiTheme="majorHAnsi"/>
        </w:rPr>
      </w:pPr>
      <w:r>
        <w:rPr>
          <w:rFonts w:asciiTheme="majorHAnsi" w:hAnsiTheme="majorHAnsi"/>
        </w:rPr>
        <w:t>Golf Scramble- June 22, 2019</w:t>
      </w:r>
    </w:p>
    <w:p w:rsidR="00A77518" w:rsidRDefault="00A77518" w:rsidP="00A77518">
      <w:pPr>
        <w:pStyle w:val="ListParagraph"/>
        <w:numPr>
          <w:ilvl w:val="2"/>
          <w:numId w:val="1"/>
        </w:numPr>
        <w:rPr>
          <w:rFonts w:asciiTheme="majorHAnsi" w:hAnsiTheme="majorHAnsi"/>
        </w:rPr>
      </w:pPr>
      <w:r>
        <w:rPr>
          <w:rFonts w:asciiTheme="majorHAnsi" w:hAnsiTheme="majorHAnsi"/>
        </w:rPr>
        <w:t>Location: Legends Golf Club in Franklin, IN</w:t>
      </w:r>
    </w:p>
    <w:p w:rsidR="00A77518" w:rsidRDefault="00A77518" w:rsidP="00A77518">
      <w:pPr>
        <w:pStyle w:val="ListParagraph"/>
        <w:numPr>
          <w:ilvl w:val="2"/>
          <w:numId w:val="1"/>
        </w:numPr>
        <w:rPr>
          <w:rFonts w:asciiTheme="majorHAnsi" w:hAnsiTheme="majorHAnsi"/>
        </w:rPr>
      </w:pPr>
      <w:r>
        <w:rPr>
          <w:rFonts w:asciiTheme="majorHAnsi" w:hAnsiTheme="majorHAnsi"/>
        </w:rPr>
        <w:t>What: 18-hole golf scramble</w:t>
      </w:r>
    </w:p>
    <w:p w:rsidR="00A77518" w:rsidRDefault="00A77518" w:rsidP="00A77518">
      <w:pPr>
        <w:pStyle w:val="ListParagraph"/>
        <w:numPr>
          <w:ilvl w:val="2"/>
          <w:numId w:val="1"/>
        </w:numPr>
        <w:rPr>
          <w:rFonts w:asciiTheme="majorHAnsi" w:hAnsiTheme="majorHAnsi"/>
        </w:rPr>
      </w:pPr>
      <w:r>
        <w:rPr>
          <w:rFonts w:asciiTheme="majorHAnsi" w:hAnsiTheme="majorHAnsi"/>
        </w:rPr>
        <w:t>Teams of 4 people</w:t>
      </w:r>
    </w:p>
    <w:p w:rsidR="00A77518" w:rsidRDefault="00A77518" w:rsidP="00A77518">
      <w:pPr>
        <w:pStyle w:val="ListParagraph"/>
        <w:numPr>
          <w:ilvl w:val="1"/>
          <w:numId w:val="1"/>
        </w:numPr>
        <w:rPr>
          <w:rFonts w:asciiTheme="majorHAnsi" w:hAnsiTheme="majorHAnsi"/>
        </w:rPr>
      </w:pPr>
      <w:r>
        <w:rPr>
          <w:rFonts w:asciiTheme="majorHAnsi" w:hAnsiTheme="majorHAnsi"/>
        </w:rPr>
        <w:t xml:space="preserve">APTA Renewal </w:t>
      </w:r>
    </w:p>
    <w:p w:rsidR="00A77518" w:rsidRDefault="00A77518" w:rsidP="00A77518">
      <w:pPr>
        <w:pStyle w:val="ListParagraph"/>
        <w:numPr>
          <w:ilvl w:val="2"/>
          <w:numId w:val="1"/>
        </w:numPr>
        <w:rPr>
          <w:rFonts w:asciiTheme="majorHAnsi" w:hAnsiTheme="majorHAnsi"/>
        </w:rPr>
      </w:pPr>
      <w:r>
        <w:rPr>
          <w:rFonts w:asciiTheme="majorHAnsi" w:hAnsiTheme="majorHAnsi"/>
        </w:rPr>
        <w:t xml:space="preserve">Indiana section dues </w:t>
      </w:r>
      <w:r w:rsidR="002D51D6">
        <w:rPr>
          <w:rFonts w:asciiTheme="majorHAnsi" w:hAnsiTheme="majorHAnsi"/>
        </w:rPr>
        <w:t>lowered by $10 in order for member to consider taking that $10 and donating to the PAC.</w:t>
      </w:r>
    </w:p>
    <w:p w:rsidR="002D51D6" w:rsidRDefault="002D51D6" w:rsidP="00A77518">
      <w:pPr>
        <w:pStyle w:val="ListParagraph"/>
        <w:numPr>
          <w:ilvl w:val="2"/>
          <w:numId w:val="1"/>
        </w:numPr>
        <w:rPr>
          <w:rFonts w:asciiTheme="majorHAnsi" w:hAnsiTheme="majorHAnsi"/>
        </w:rPr>
      </w:pPr>
      <w:r>
        <w:rPr>
          <w:rFonts w:asciiTheme="majorHAnsi" w:hAnsiTheme="majorHAnsi"/>
        </w:rPr>
        <w:t>Low participation: ~ 5% of members have donated to the PAC.</w:t>
      </w:r>
    </w:p>
    <w:p w:rsidR="002D51D6" w:rsidRPr="00A77518" w:rsidRDefault="002D51D6" w:rsidP="00A77518">
      <w:pPr>
        <w:pStyle w:val="ListParagraph"/>
        <w:numPr>
          <w:ilvl w:val="2"/>
          <w:numId w:val="1"/>
        </w:numPr>
        <w:rPr>
          <w:rFonts w:asciiTheme="majorHAnsi" w:hAnsiTheme="majorHAnsi"/>
        </w:rPr>
      </w:pPr>
      <w:r>
        <w:rPr>
          <w:rFonts w:asciiTheme="majorHAnsi" w:hAnsiTheme="majorHAnsi"/>
        </w:rPr>
        <w:t>**WE NEED PAC DONATIONS FOR LEGISLATURE CHANGE**</w:t>
      </w:r>
    </w:p>
    <w:p w:rsidR="00A77518" w:rsidRDefault="00A77518" w:rsidP="00A77518">
      <w:pPr>
        <w:pStyle w:val="ListParagraph"/>
        <w:numPr>
          <w:ilvl w:val="0"/>
          <w:numId w:val="1"/>
        </w:numPr>
        <w:rPr>
          <w:rFonts w:asciiTheme="majorHAnsi" w:hAnsiTheme="majorHAnsi"/>
        </w:rPr>
      </w:pPr>
      <w:r w:rsidRPr="00A77518">
        <w:rPr>
          <w:rFonts w:asciiTheme="majorHAnsi" w:hAnsiTheme="majorHAnsi"/>
        </w:rPr>
        <w:t>PT Day of Service</w:t>
      </w:r>
    </w:p>
    <w:p w:rsidR="002D51D6" w:rsidRDefault="002D51D6" w:rsidP="002D51D6">
      <w:pPr>
        <w:pStyle w:val="ListParagraph"/>
        <w:numPr>
          <w:ilvl w:val="1"/>
          <w:numId w:val="1"/>
        </w:numPr>
        <w:rPr>
          <w:rFonts w:asciiTheme="majorHAnsi" w:hAnsiTheme="majorHAnsi"/>
        </w:rPr>
      </w:pPr>
      <w:r>
        <w:rPr>
          <w:rFonts w:asciiTheme="majorHAnsi" w:hAnsiTheme="majorHAnsi"/>
        </w:rPr>
        <w:t>International day on Saturday October 12, 2019</w:t>
      </w:r>
    </w:p>
    <w:p w:rsidR="002D51D6" w:rsidRDefault="002D51D6" w:rsidP="002D51D6">
      <w:pPr>
        <w:pStyle w:val="ListParagraph"/>
        <w:numPr>
          <w:ilvl w:val="1"/>
          <w:numId w:val="1"/>
        </w:numPr>
        <w:rPr>
          <w:rFonts w:asciiTheme="majorHAnsi" w:hAnsiTheme="majorHAnsi"/>
        </w:rPr>
      </w:pPr>
      <w:r>
        <w:rPr>
          <w:rFonts w:asciiTheme="majorHAnsi" w:hAnsiTheme="majorHAnsi"/>
        </w:rPr>
        <w:t>Jessica (PTA) is planning an event with tentative service location of The Hildegard House</w:t>
      </w:r>
    </w:p>
    <w:p w:rsidR="002D51D6" w:rsidRPr="002D51D6" w:rsidRDefault="002D51D6" w:rsidP="002D51D6">
      <w:pPr>
        <w:pStyle w:val="ListParagraph"/>
        <w:numPr>
          <w:ilvl w:val="2"/>
          <w:numId w:val="1"/>
        </w:numPr>
        <w:rPr>
          <w:rFonts w:asciiTheme="majorHAnsi" w:hAnsiTheme="majorHAnsi"/>
        </w:rPr>
      </w:pPr>
      <w:r>
        <w:rPr>
          <w:rFonts w:asciiTheme="majorHAnsi" w:hAnsiTheme="majorHAnsi"/>
        </w:rPr>
        <w:t>Stay tuned for further information</w:t>
      </w:r>
    </w:p>
    <w:p w:rsidR="00A77518" w:rsidRDefault="00A77518" w:rsidP="00A77518">
      <w:pPr>
        <w:pStyle w:val="ListParagraph"/>
        <w:numPr>
          <w:ilvl w:val="0"/>
          <w:numId w:val="1"/>
        </w:numPr>
        <w:rPr>
          <w:rFonts w:asciiTheme="majorHAnsi" w:hAnsiTheme="majorHAnsi"/>
        </w:rPr>
      </w:pPr>
      <w:r w:rsidRPr="00A77518">
        <w:rPr>
          <w:rFonts w:asciiTheme="majorHAnsi" w:hAnsiTheme="majorHAnsi"/>
        </w:rPr>
        <w:t>SE District CEU course 2019</w:t>
      </w:r>
    </w:p>
    <w:p w:rsidR="002D51D6" w:rsidRDefault="002D51D6" w:rsidP="002D51D6">
      <w:pPr>
        <w:pStyle w:val="ListParagraph"/>
        <w:numPr>
          <w:ilvl w:val="1"/>
          <w:numId w:val="1"/>
        </w:numPr>
        <w:rPr>
          <w:rFonts w:asciiTheme="majorHAnsi" w:hAnsiTheme="majorHAnsi"/>
        </w:rPr>
      </w:pPr>
      <w:r>
        <w:rPr>
          <w:rFonts w:asciiTheme="majorHAnsi" w:hAnsiTheme="majorHAnsi"/>
        </w:rPr>
        <w:t>‘Management of the Shoulder’</w:t>
      </w:r>
    </w:p>
    <w:p w:rsidR="002D51D6" w:rsidRDefault="002D51D6" w:rsidP="002D51D6">
      <w:pPr>
        <w:pStyle w:val="ListParagraph"/>
        <w:numPr>
          <w:ilvl w:val="1"/>
          <w:numId w:val="1"/>
        </w:numPr>
        <w:rPr>
          <w:rFonts w:asciiTheme="majorHAnsi" w:hAnsiTheme="majorHAnsi"/>
        </w:rPr>
      </w:pPr>
      <w:r>
        <w:rPr>
          <w:rFonts w:asciiTheme="majorHAnsi" w:hAnsiTheme="majorHAnsi"/>
        </w:rPr>
        <w:t>August 10, 2019 @ Ivy Tech Sellersburg</w:t>
      </w:r>
    </w:p>
    <w:p w:rsidR="002D51D6" w:rsidRDefault="002D51D6" w:rsidP="002D51D6">
      <w:pPr>
        <w:pStyle w:val="ListParagraph"/>
        <w:numPr>
          <w:ilvl w:val="1"/>
          <w:numId w:val="1"/>
        </w:numPr>
        <w:rPr>
          <w:rFonts w:asciiTheme="majorHAnsi" w:hAnsiTheme="majorHAnsi"/>
        </w:rPr>
      </w:pPr>
      <w:r>
        <w:rPr>
          <w:rFonts w:asciiTheme="majorHAnsi" w:hAnsiTheme="majorHAnsi"/>
        </w:rPr>
        <w:t>Cost and CEU credit TBD</w:t>
      </w:r>
    </w:p>
    <w:p w:rsidR="002D51D6" w:rsidRPr="002D51D6" w:rsidRDefault="002D51D6" w:rsidP="002D51D6">
      <w:pPr>
        <w:pStyle w:val="ListParagraph"/>
        <w:numPr>
          <w:ilvl w:val="1"/>
          <w:numId w:val="1"/>
        </w:numPr>
        <w:rPr>
          <w:rFonts w:asciiTheme="majorHAnsi" w:hAnsiTheme="majorHAnsi"/>
        </w:rPr>
      </w:pPr>
      <w:r>
        <w:rPr>
          <w:rFonts w:asciiTheme="majorHAnsi" w:hAnsiTheme="majorHAnsi"/>
        </w:rPr>
        <w:t>Stay tuned for further information!</w:t>
      </w:r>
    </w:p>
    <w:p w:rsidR="00A77518" w:rsidRDefault="00A77518" w:rsidP="00A77518">
      <w:pPr>
        <w:pStyle w:val="ListParagraph"/>
        <w:numPr>
          <w:ilvl w:val="0"/>
          <w:numId w:val="1"/>
        </w:numPr>
        <w:rPr>
          <w:rFonts w:asciiTheme="majorHAnsi" w:hAnsiTheme="majorHAnsi"/>
        </w:rPr>
      </w:pPr>
      <w:r w:rsidRPr="00A77518">
        <w:rPr>
          <w:rFonts w:asciiTheme="majorHAnsi" w:hAnsiTheme="majorHAnsi"/>
        </w:rPr>
        <w:t>Update from the Indiana Chapter Executive Committee</w:t>
      </w:r>
    </w:p>
    <w:p w:rsidR="002D51D6" w:rsidRDefault="002D51D6" w:rsidP="002D51D6">
      <w:pPr>
        <w:pStyle w:val="ListParagraph"/>
        <w:numPr>
          <w:ilvl w:val="1"/>
          <w:numId w:val="1"/>
        </w:numPr>
        <w:rPr>
          <w:rFonts w:asciiTheme="majorHAnsi" w:hAnsiTheme="majorHAnsi"/>
        </w:rPr>
      </w:pPr>
      <w:r>
        <w:rPr>
          <w:rFonts w:asciiTheme="majorHAnsi" w:hAnsiTheme="majorHAnsi"/>
        </w:rPr>
        <w:t>Update on Practice Act</w:t>
      </w:r>
      <w:r w:rsidR="009F2BB4">
        <w:rPr>
          <w:rFonts w:asciiTheme="majorHAnsi" w:hAnsiTheme="majorHAnsi"/>
        </w:rPr>
        <w:t xml:space="preserve"> (Presented by Nate Nevin via Emily </w:t>
      </w:r>
      <w:proofErr w:type="spellStart"/>
      <w:r w:rsidR="009F2BB4">
        <w:rPr>
          <w:rFonts w:asciiTheme="majorHAnsi" w:hAnsiTheme="majorHAnsi"/>
        </w:rPr>
        <w:t>Slaven</w:t>
      </w:r>
      <w:proofErr w:type="spellEnd"/>
      <w:r w:rsidR="009F2BB4">
        <w:rPr>
          <w:rFonts w:asciiTheme="majorHAnsi" w:hAnsiTheme="majorHAnsi"/>
        </w:rPr>
        <w:t>)</w:t>
      </w:r>
    </w:p>
    <w:p w:rsidR="009F2BB4" w:rsidRDefault="009F2BB4" w:rsidP="009F2BB4">
      <w:pPr>
        <w:pStyle w:val="ListParagraph"/>
        <w:numPr>
          <w:ilvl w:val="2"/>
          <w:numId w:val="1"/>
        </w:numPr>
        <w:rPr>
          <w:rFonts w:asciiTheme="majorHAnsi" w:hAnsiTheme="majorHAnsi"/>
        </w:rPr>
      </w:pPr>
      <w:r>
        <w:rPr>
          <w:rFonts w:asciiTheme="majorHAnsi" w:hAnsiTheme="majorHAnsi"/>
        </w:rPr>
        <w:lastRenderedPageBreak/>
        <w:t>Agreement for practice act changes were signed by the governor sometime last week (huge gains for our profession due to lack of update in decades)</w:t>
      </w:r>
    </w:p>
    <w:p w:rsidR="009F2BB4" w:rsidRPr="009F2BB4" w:rsidRDefault="009F2BB4" w:rsidP="009F2BB4">
      <w:pPr>
        <w:rPr>
          <w:rFonts w:asciiTheme="majorHAnsi" w:hAnsiTheme="majorHAnsi"/>
          <w:u w:val="single"/>
        </w:rPr>
      </w:pPr>
      <w:r>
        <w:rPr>
          <w:rFonts w:asciiTheme="majorHAnsi" w:hAnsiTheme="majorHAnsi"/>
        </w:rPr>
        <w:t xml:space="preserve">                      </w:t>
      </w:r>
      <w:r w:rsidRPr="009F2BB4">
        <w:rPr>
          <w:rFonts w:asciiTheme="majorHAnsi" w:hAnsiTheme="majorHAnsi"/>
          <w:u w:val="single"/>
        </w:rPr>
        <w:t>New Updates to the Practice Act</w:t>
      </w:r>
    </w:p>
    <w:p w:rsidR="009F2BB4" w:rsidRDefault="009F2BB4" w:rsidP="009F2BB4">
      <w:pPr>
        <w:pStyle w:val="ListParagraph"/>
        <w:numPr>
          <w:ilvl w:val="2"/>
          <w:numId w:val="1"/>
        </w:numPr>
        <w:rPr>
          <w:rFonts w:asciiTheme="majorHAnsi" w:hAnsiTheme="majorHAnsi"/>
        </w:rPr>
      </w:pPr>
      <w:r>
        <w:rPr>
          <w:rFonts w:asciiTheme="majorHAnsi" w:hAnsiTheme="majorHAnsi"/>
        </w:rPr>
        <w:t>We will regulate ourselves with a 5 member PT board consisting of PT or PTA professionals (compared to having a medical board of varying health professionals)</w:t>
      </w:r>
    </w:p>
    <w:p w:rsidR="009F2BB4" w:rsidRDefault="009F2BB4" w:rsidP="009F2BB4">
      <w:pPr>
        <w:pStyle w:val="ListParagraph"/>
        <w:numPr>
          <w:ilvl w:val="2"/>
          <w:numId w:val="1"/>
        </w:numPr>
        <w:rPr>
          <w:rFonts w:asciiTheme="majorHAnsi" w:hAnsiTheme="majorHAnsi"/>
        </w:rPr>
      </w:pPr>
      <w:r>
        <w:rPr>
          <w:rFonts w:asciiTheme="majorHAnsi" w:hAnsiTheme="majorHAnsi"/>
        </w:rPr>
        <w:t>We will create a definition for a PT aide (still working on the final definition)</w:t>
      </w:r>
    </w:p>
    <w:p w:rsidR="009F2BB4" w:rsidRDefault="009F2BB4" w:rsidP="009F2BB4">
      <w:pPr>
        <w:pStyle w:val="ListParagraph"/>
        <w:numPr>
          <w:ilvl w:val="2"/>
          <w:numId w:val="1"/>
        </w:numPr>
        <w:rPr>
          <w:rFonts w:asciiTheme="majorHAnsi" w:hAnsiTheme="majorHAnsi"/>
        </w:rPr>
      </w:pPr>
      <w:r>
        <w:rPr>
          <w:rFonts w:asciiTheme="majorHAnsi" w:hAnsiTheme="majorHAnsi"/>
        </w:rPr>
        <w:t>We now have Title Protection! Title protection means that no other facility can advertise or provide services of physical therapy without an employed, licensed PT/PTA professional onsite.</w:t>
      </w:r>
    </w:p>
    <w:p w:rsidR="009F2BB4" w:rsidRDefault="009F2BB4" w:rsidP="009F2BB4">
      <w:pPr>
        <w:pStyle w:val="ListParagraph"/>
        <w:numPr>
          <w:ilvl w:val="2"/>
          <w:numId w:val="1"/>
        </w:numPr>
        <w:rPr>
          <w:rFonts w:asciiTheme="majorHAnsi" w:hAnsiTheme="majorHAnsi"/>
        </w:rPr>
      </w:pPr>
      <w:r>
        <w:rPr>
          <w:rFonts w:asciiTheme="majorHAnsi" w:hAnsiTheme="majorHAnsi"/>
        </w:rPr>
        <w:t>We are now granted 60 days of direct access vs. 24 days.</w:t>
      </w:r>
    </w:p>
    <w:p w:rsidR="009F2BB4" w:rsidRDefault="009F2BB4" w:rsidP="009F2BB4">
      <w:pPr>
        <w:pStyle w:val="ListParagraph"/>
        <w:numPr>
          <w:ilvl w:val="3"/>
          <w:numId w:val="1"/>
        </w:numPr>
        <w:rPr>
          <w:rFonts w:asciiTheme="majorHAnsi" w:hAnsiTheme="majorHAnsi"/>
        </w:rPr>
      </w:pPr>
      <w:r>
        <w:rPr>
          <w:rFonts w:asciiTheme="majorHAnsi" w:hAnsiTheme="majorHAnsi"/>
        </w:rPr>
        <w:t>Starts 7/1/19; unsure if pts. that begin prior to 7/1/19 will be carried over (still addressing details)</w:t>
      </w:r>
    </w:p>
    <w:p w:rsidR="009F2BB4" w:rsidRDefault="009F2BB4" w:rsidP="009F2BB4">
      <w:pPr>
        <w:pStyle w:val="ListParagraph"/>
        <w:numPr>
          <w:ilvl w:val="2"/>
          <w:numId w:val="1"/>
        </w:numPr>
        <w:rPr>
          <w:rFonts w:asciiTheme="majorHAnsi" w:hAnsiTheme="majorHAnsi"/>
        </w:rPr>
      </w:pPr>
      <w:r>
        <w:rPr>
          <w:rFonts w:asciiTheme="majorHAnsi" w:hAnsiTheme="majorHAnsi"/>
        </w:rPr>
        <w:t>We now have a set limitation for attempts to pass the state licensure exam to 6 attempts (we had no limit prior)</w:t>
      </w:r>
    </w:p>
    <w:p w:rsidR="009F2BB4" w:rsidRDefault="009F2BB4" w:rsidP="009F2BB4">
      <w:pPr>
        <w:pStyle w:val="ListParagraph"/>
        <w:numPr>
          <w:ilvl w:val="2"/>
          <w:numId w:val="1"/>
        </w:numPr>
        <w:rPr>
          <w:rFonts w:asciiTheme="majorHAnsi" w:hAnsiTheme="majorHAnsi"/>
        </w:rPr>
      </w:pPr>
      <w:r>
        <w:rPr>
          <w:rFonts w:asciiTheme="majorHAnsi" w:hAnsiTheme="majorHAnsi"/>
        </w:rPr>
        <w:t>Dry needling</w:t>
      </w:r>
      <w:bookmarkStart w:id="0" w:name="_GoBack"/>
      <w:bookmarkEnd w:id="0"/>
    </w:p>
    <w:p w:rsidR="002D51D6" w:rsidRDefault="002D51D6" w:rsidP="002D51D6">
      <w:pPr>
        <w:pStyle w:val="ListParagraph"/>
        <w:numPr>
          <w:ilvl w:val="1"/>
          <w:numId w:val="1"/>
        </w:numPr>
        <w:rPr>
          <w:rFonts w:asciiTheme="majorHAnsi" w:hAnsiTheme="majorHAnsi"/>
        </w:rPr>
      </w:pPr>
      <w:r>
        <w:rPr>
          <w:rFonts w:asciiTheme="majorHAnsi" w:hAnsiTheme="majorHAnsi"/>
        </w:rPr>
        <w:t>New Professionals Update</w:t>
      </w:r>
    </w:p>
    <w:p w:rsidR="002D51D6" w:rsidRDefault="002D51D6" w:rsidP="002D51D6">
      <w:pPr>
        <w:pStyle w:val="ListParagraph"/>
        <w:numPr>
          <w:ilvl w:val="2"/>
          <w:numId w:val="1"/>
        </w:numPr>
        <w:rPr>
          <w:rFonts w:asciiTheme="majorHAnsi" w:hAnsiTheme="majorHAnsi"/>
        </w:rPr>
      </w:pPr>
      <w:r>
        <w:rPr>
          <w:rFonts w:asciiTheme="majorHAnsi" w:hAnsiTheme="majorHAnsi"/>
        </w:rPr>
        <w:t>Professional PT podcast hosted by INAPTA</w:t>
      </w:r>
    </w:p>
    <w:p w:rsidR="002D51D6" w:rsidRDefault="002D51D6" w:rsidP="002D51D6">
      <w:pPr>
        <w:pStyle w:val="ListParagraph"/>
        <w:numPr>
          <w:ilvl w:val="3"/>
          <w:numId w:val="1"/>
        </w:numPr>
        <w:rPr>
          <w:rFonts w:asciiTheme="majorHAnsi" w:hAnsiTheme="majorHAnsi"/>
        </w:rPr>
      </w:pPr>
      <w:r>
        <w:rPr>
          <w:rFonts w:asciiTheme="majorHAnsi" w:hAnsiTheme="majorHAnsi"/>
        </w:rPr>
        <w:t>Podcast addressing new professionals 0-5 years experience with challenges/successes in the workplace</w:t>
      </w:r>
    </w:p>
    <w:p w:rsidR="002D51D6" w:rsidRDefault="002D51D6" w:rsidP="002D51D6">
      <w:pPr>
        <w:pStyle w:val="ListParagraph"/>
        <w:numPr>
          <w:ilvl w:val="1"/>
          <w:numId w:val="1"/>
        </w:numPr>
        <w:rPr>
          <w:rFonts w:asciiTheme="majorHAnsi" w:hAnsiTheme="majorHAnsi"/>
        </w:rPr>
      </w:pPr>
      <w:r>
        <w:rPr>
          <w:rFonts w:asciiTheme="majorHAnsi" w:hAnsiTheme="majorHAnsi"/>
        </w:rPr>
        <w:t>PTA Update</w:t>
      </w:r>
    </w:p>
    <w:p w:rsidR="002D51D6" w:rsidRDefault="002D51D6" w:rsidP="002D51D6">
      <w:pPr>
        <w:pStyle w:val="ListParagraph"/>
        <w:numPr>
          <w:ilvl w:val="2"/>
          <w:numId w:val="1"/>
        </w:numPr>
        <w:rPr>
          <w:rFonts w:asciiTheme="majorHAnsi" w:hAnsiTheme="majorHAnsi"/>
        </w:rPr>
      </w:pPr>
      <w:r>
        <w:rPr>
          <w:rFonts w:asciiTheme="majorHAnsi" w:hAnsiTheme="majorHAnsi"/>
        </w:rPr>
        <w:t>Happy 50</w:t>
      </w:r>
      <w:r w:rsidRPr="002D51D6">
        <w:rPr>
          <w:rFonts w:asciiTheme="majorHAnsi" w:hAnsiTheme="majorHAnsi"/>
          <w:vertAlign w:val="superscript"/>
        </w:rPr>
        <w:t>th</w:t>
      </w:r>
      <w:r>
        <w:rPr>
          <w:rFonts w:asciiTheme="majorHAnsi" w:hAnsiTheme="majorHAnsi"/>
        </w:rPr>
        <w:t xml:space="preserve"> Anniversary to the PTA!</w:t>
      </w:r>
    </w:p>
    <w:p w:rsidR="002D51D6" w:rsidRDefault="002D51D6" w:rsidP="002D51D6">
      <w:pPr>
        <w:pStyle w:val="ListParagraph"/>
        <w:numPr>
          <w:ilvl w:val="1"/>
          <w:numId w:val="1"/>
        </w:numPr>
        <w:rPr>
          <w:rFonts w:asciiTheme="majorHAnsi" w:hAnsiTheme="majorHAnsi"/>
        </w:rPr>
      </w:pPr>
      <w:r>
        <w:rPr>
          <w:rFonts w:asciiTheme="majorHAnsi" w:hAnsiTheme="majorHAnsi"/>
        </w:rPr>
        <w:t>Fall Conference</w:t>
      </w:r>
    </w:p>
    <w:p w:rsidR="001662CA" w:rsidRDefault="001662CA" w:rsidP="001662CA">
      <w:pPr>
        <w:pStyle w:val="ListParagraph"/>
        <w:numPr>
          <w:ilvl w:val="2"/>
          <w:numId w:val="1"/>
        </w:numPr>
        <w:rPr>
          <w:rFonts w:asciiTheme="majorHAnsi" w:hAnsiTheme="majorHAnsi"/>
        </w:rPr>
      </w:pPr>
      <w:r>
        <w:rPr>
          <w:rFonts w:asciiTheme="majorHAnsi" w:hAnsiTheme="majorHAnsi"/>
        </w:rPr>
        <w:t xml:space="preserve">October 11-12, 2019 @ </w:t>
      </w:r>
      <w:proofErr w:type="spellStart"/>
      <w:r>
        <w:rPr>
          <w:rFonts w:asciiTheme="majorHAnsi" w:hAnsiTheme="majorHAnsi"/>
        </w:rPr>
        <w:t>UIndy</w:t>
      </w:r>
      <w:proofErr w:type="spellEnd"/>
    </w:p>
    <w:p w:rsidR="001662CA" w:rsidRDefault="001662CA" w:rsidP="001662CA">
      <w:pPr>
        <w:pStyle w:val="ListParagraph"/>
        <w:numPr>
          <w:ilvl w:val="2"/>
          <w:numId w:val="1"/>
        </w:numPr>
        <w:rPr>
          <w:rFonts w:asciiTheme="majorHAnsi" w:hAnsiTheme="majorHAnsi"/>
        </w:rPr>
      </w:pPr>
      <w:r>
        <w:rPr>
          <w:rFonts w:asciiTheme="majorHAnsi" w:hAnsiTheme="majorHAnsi"/>
        </w:rPr>
        <w:t>1 day of course learning opportunities</w:t>
      </w:r>
    </w:p>
    <w:p w:rsidR="001662CA" w:rsidRDefault="001662CA" w:rsidP="001662CA">
      <w:pPr>
        <w:pStyle w:val="ListParagraph"/>
        <w:numPr>
          <w:ilvl w:val="2"/>
          <w:numId w:val="1"/>
        </w:numPr>
        <w:rPr>
          <w:rFonts w:asciiTheme="majorHAnsi" w:hAnsiTheme="majorHAnsi"/>
        </w:rPr>
      </w:pPr>
      <w:r>
        <w:rPr>
          <w:rFonts w:asciiTheme="majorHAnsi" w:hAnsiTheme="majorHAnsi"/>
        </w:rPr>
        <w:t>2 day course learning (for those you attended the LAMP course Level 1 last year and will participate in Level 2)</w:t>
      </w:r>
    </w:p>
    <w:p w:rsidR="001662CA" w:rsidRPr="00A77518" w:rsidRDefault="001662CA" w:rsidP="001662CA">
      <w:pPr>
        <w:pStyle w:val="ListParagraph"/>
        <w:ind w:left="2160"/>
        <w:rPr>
          <w:rFonts w:asciiTheme="majorHAnsi" w:hAnsiTheme="majorHAnsi"/>
        </w:rPr>
      </w:pP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Vice Chair report: Robin Sprigler (absent)</w:t>
      </w: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 xml:space="preserve">Secretary </w:t>
      </w:r>
      <w:r w:rsidR="002D51D6" w:rsidRPr="00A77518">
        <w:rPr>
          <w:rFonts w:asciiTheme="majorHAnsi" w:hAnsiTheme="majorHAnsi"/>
        </w:rPr>
        <w:t>Report</w:t>
      </w:r>
      <w:r w:rsidRPr="00A77518">
        <w:rPr>
          <w:rFonts w:asciiTheme="majorHAnsi" w:hAnsiTheme="majorHAnsi"/>
        </w:rPr>
        <w:t>: Linsey James without report.</w:t>
      </w:r>
    </w:p>
    <w:p w:rsidR="00A77518" w:rsidRPr="00A77518" w:rsidRDefault="00A77518" w:rsidP="00A77518">
      <w:pPr>
        <w:pStyle w:val="ListParagraph"/>
        <w:numPr>
          <w:ilvl w:val="0"/>
          <w:numId w:val="1"/>
        </w:numPr>
        <w:rPr>
          <w:rFonts w:asciiTheme="majorHAnsi" w:hAnsiTheme="majorHAnsi"/>
        </w:rPr>
      </w:pPr>
      <w:r w:rsidRPr="00A77518">
        <w:rPr>
          <w:rFonts w:asciiTheme="majorHAnsi" w:hAnsiTheme="majorHAnsi"/>
        </w:rPr>
        <w:t>Nominating Committee Report: Kay Stevens, Kim Kruer, and Tina Merk</w:t>
      </w:r>
    </w:p>
    <w:p w:rsidR="00A77518" w:rsidRPr="00A77518" w:rsidRDefault="00A77518" w:rsidP="00A77518">
      <w:pPr>
        <w:pStyle w:val="ListParagraph"/>
        <w:numPr>
          <w:ilvl w:val="1"/>
          <w:numId w:val="1"/>
        </w:numPr>
        <w:rPr>
          <w:rFonts w:asciiTheme="majorHAnsi" w:hAnsiTheme="majorHAnsi"/>
        </w:rPr>
      </w:pPr>
      <w:r w:rsidRPr="00A77518">
        <w:rPr>
          <w:rFonts w:asciiTheme="majorHAnsi" w:hAnsiTheme="majorHAnsi"/>
        </w:rPr>
        <w:t>Kay Stevens reports 3 nominees each for Vice chair and treasurer and 1 nominee for the Nominating committee</w:t>
      </w:r>
    </w:p>
    <w:p w:rsidR="00A77518" w:rsidRDefault="00A77518" w:rsidP="00A77518">
      <w:pPr>
        <w:pStyle w:val="ListParagraph"/>
        <w:numPr>
          <w:ilvl w:val="0"/>
          <w:numId w:val="1"/>
        </w:numPr>
        <w:rPr>
          <w:rFonts w:asciiTheme="majorHAnsi" w:hAnsiTheme="majorHAnsi"/>
        </w:rPr>
      </w:pPr>
      <w:r w:rsidRPr="00A77518">
        <w:rPr>
          <w:rFonts w:asciiTheme="majorHAnsi" w:hAnsiTheme="majorHAnsi"/>
        </w:rPr>
        <w:t>New Professional Report: Sarah Merlano (absent)</w:t>
      </w:r>
    </w:p>
    <w:p w:rsidR="001662CA" w:rsidRPr="00A77518" w:rsidRDefault="001662CA" w:rsidP="001662CA">
      <w:pPr>
        <w:pStyle w:val="ListParagraph"/>
        <w:rPr>
          <w:rFonts w:asciiTheme="majorHAnsi" w:hAnsiTheme="majorHAnsi"/>
        </w:rPr>
      </w:pPr>
    </w:p>
    <w:p w:rsidR="001662CA" w:rsidRDefault="00A77518" w:rsidP="001662CA">
      <w:pPr>
        <w:pStyle w:val="ListParagraph"/>
        <w:numPr>
          <w:ilvl w:val="0"/>
          <w:numId w:val="1"/>
        </w:numPr>
        <w:rPr>
          <w:rFonts w:asciiTheme="majorHAnsi" w:hAnsiTheme="majorHAnsi"/>
        </w:rPr>
      </w:pPr>
      <w:r w:rsidRPr="00A77518">
        <w:rPr>
          <w:rFonts w:asciiTheme="majorHAnsi" w:hAnsiTheme="majorHAnsi"/>
        </w:rPr>
        <w:t>Closing Remarks:</w:t>
      </w:r>
    </w:p>
    <w:p w:rsidR="001662CA" w:rsidRPr="001662CA" w:rsidRDefault="001662CA" w:rsidP="001662CA">
      <w:pPr>
        <w:pStyle w:val="ListParagraph"/>
        <w:rPr>
          <w:rFonts w:asciiTheme="majorHAnsi" w:hAnsiTheme="majorHAnsi"/>
        </w:rPr>
      </w:pPr>
    </w:p>
    <w:p w:rsidR="001662CA" w:rsidRDefault="001662CA" w:rsidP="001662CA">
      <w:pPr>
        <w:pStyle w:val="ListParagraph"/>
        <w:numPr>
          <w:ilvl w:val="1"/>
          <w:numId w:val="1"/>
        </w:numPr>
        <w:rPr>
          <w:rFonts w:asciiTheme="majorHAnsi" w:hAnsiTheme="majorHAnsi"/>
        </w:rPr>
      </w:pPr>
      <w:r>
        <w:rPr>
          <w:rFonts w:asciiTheme="majorHAnsi" w:hAnsiTheme="majorHAnsi"/>
        </w:rPr>
        <w:t>Nate Nevin pointed out that PT Day of Service may need to have a date change due to falling on the same day of the Fall Conference.</w:t>
      </w:r>
    </w:p>
    <w:p w:rsidR="009F2BB4" w:rsidRDefault="009F2BB4" w:rsidP="009F2BB4">
      <w:pPr>
        <w:pStyle w:val="ListParagraph"/>
        <w:ind w:left="1440"/>
        <w:rPr>
          <w:rFonts w:asciiTheme="majorHAnsi" w:hAnsiTheme="majorHAnsi"/>
        </w:rPr>
      </w:pPr>
    </w:p>
    <w:p w:rsidR="001662CA" w:rsidRPr="009F2BB4" w:rsidRDefault="001662CA" w:rsidP="001662CA">
      <w:pPr>
        <w:pStyle w:val="ListParagraph"/>
        <w:numPr>
          <w:ilvl w:val="1"/>
          <w:numId w:val="1"/>
        </w:numPr>
        <w:rPr>
          <w:rFonts w:asciiTheme="majorHAnsi" w:hAnsiTheme="majorHAnsi"/>
          <w:i/>
        </w:rPr>
      </w:pPr>
      <w:r>
        <w:rPr>
          <w:rFonts w:asciiTheme="majorHAnsi" w:hAnsiTheme="majorHAnsi"/>
        </w:rPr>
        <w:t xml:space="preserve">Nancy Cox </w:t>
      </w:r>
      <w:r w:rsidR="009F2BB4">
        <w:rPr>
          <w:rFonts w:asciiTheme="majorHAnsi" w:hAnsiTheme="majorHAnsi"/>
        </w:rPr>
        <w:t xml:space="preserve">PTA, MS informed the group of a continuing education opportunity that she is leading entitled </w:t>
      </w:r>
      <w:r w:rsidR="009F2BB4" w:rsidRPr="009F2BB4">
        <w:rPr>
          <w:rFonts w:asciiTheme="majorHAnsi" w:hAnsiTheme="majorHAnsi"/>
          <w:i/>
        </w:rPr>
        <w:t>Function and Fitness of the Older Adult</w:t>
      </w:r>
      <w:r w:rsidR="009F2BB4">
        <w:rPr>
          <w:rFonts w:asciiTheme="majorHAnsi" w:hAnsiTheme="majorHAnsi"/>
          <w:i/>
        </w:rPr>
        <w:t xml:space="preserve">. </w:t>
      </w:r>
      <w:r w:rsidR="009F2BB4">
        <w:rPr>
          <w:rFonts w:asciiTheme="majorHAnsi" w:hAnsiTheme="majorHAnsi"/>
        </w:rPr>
        <w:t xml:space="preserve">Course details: 8 </w:t>
      </w:r>
      <w:proofErr w:type="spellStart"/>
      <w:r w:rsidR="009F2BB4">
        <w:rPr>
          <w:rFonts w:asciiTheme="majorHAnsi" w:hAnsiTheme="majorHAnsi"/>
        </w:rPr>
        <w:t>wks</w:t>
      </w:r>
      <w:proofErr w:type="spellEnd"/>
      <w:r w:rsidR="009F2BB4">
        <w:rPr>
          <w:rFonts w:asciiTheme="majorHAnsi" w:hAnsiTheme="majorHAnsi"/>
        </w:rPr>
        <w:t xml:space="preserve"> (every Tuesday 5:15-7:15 pm) @ Ivy Tech </w:t>
      </w:r>
      <w:r w:rsidR="009F2BB4">
        <w:rPr>
          <w:rFonts w:asciiTheme="majorHAnsi" w:hAnsiTheme="majorHAnsi"/>
        </w:rPr>
        <w:lastRenderedPageBreak/>
        <w:t xml:space="preserve">Sellersburg; offering 1.0 credit hours which is equivalent to 16 CEU hours for licensed PT/PTA professionals; no textbooks or exams and cost TBD, but planned for &lt; $150.  (See attached for brochure) </w:t>
      </w:r>
    </w:p>
    <w:p w:rsidR="001662CA" w:rsidRPr="001662CA" w:rsidRDefault="001662CA" w:rsidP="001662CA">
      <w:pPr>
        <w:pStyle w:val="ListParagraph"/>
        <w:rPr>
          <w:rFonts w:asciiTheme="majorHAnsi" w:hAnsiTheme="majorHAnsi"/>
        </w:rPr>
      </w:pPr>
    </w:p>
    <w:p w:rsidR="00A77518" w:rsidRPr="00A77518" w:rsidRDefault="00A77518" w:rsidP="00A77518">
      <w:pPr>
        <w:rPr>
          <w:rFonts w:asciiTheme="majorHAnsi" w:hAnsiTheme="majorHAnsi"/>
        </w:rPr>
      </w:pPr>
    </w:p>
    <w:p w:rsidR="00A77518" w:rsidRPr="00A77518" w:rsidRDefault="00A77518" w:rsidP="00A77518">
      <w:pPr>
        <w:rPr>
          <w:rFonts w:asciiTheme="majorHAnsi" w:hAnsiTheme="majorHAnsi"/>
        </w:rPr>
      </w:pPr>
    </w:p>
    <w:p w:rsidR="00A77518" w:rsidRPr="00A77518" w:rsidRDefault="00A77518" w:rsidP="00A77518">
      <w:pPr>
        <w:rPr>
          <w:rFonts w:asciiTheme="majorHAnsi" w:hAnsiTheme="majorHAnsi"/>
        </w:rPr>
      </w:pPr>
      <w:r w:rsidRPr="00A77518">
        <w:rPr>
          <w:rFonts w:asciiTheme="majorHAnsi" w:hAnsiTheme="majorHAnsi"/>
        </w:rPr>
        <w:t>Meeting adjourned at 7:31pm.</w:t>
      </w:r>
    </w:p>
    <w:p w:rsidR="00A77518" w:rsidRPr="00A77518" w:rsidRDefault="00A77518" w:rsidP="00A77518">
      <w:pPr>
        <w:rPr>
          <w:rFonts w:asciiTheme="majorHAnsi" w:hAnsiTheme="majorHAnsi"/>
        </w:rPr>
      </w:pPr>
    </w:p>
    <w:p w:rsidR="00A77518" w:rsidRPr="00A77518" w:rsidRDefault="00A77518" w:rsidP="00A77518">
      <w:pPr>
        <w:rPr>
          <w:rFonts w:asciiTheme="majorHAnsi" w:hAnsiTheme="majorHAnsi"/>
        </w:rPr>
      </w:pPr>
      <w:r w:rsidRPr="00A77518">
        <w:rPr>
          <w:rFonts w:asciiTheme="majorHAnsi" w:hAnsiTheme="majorHAnsi"/>
        </w:rPr>
        <w:t>Meeting minutes respectfully submitted,</w:t>
      </w:r>
    </w:p>
    <w:p w:rsidR="00A77518" w:rsidRPr="00A77518" w:rsidRDefault="00A77518" w:rsidP="00A77518">
      <w:pPr>
        <w:rPr>
          <w:rFonts w:asciiTheme="majorHAnsi" w:hAnsiTheme="majorHAnsi"/>
        </w:rPr>
      </w:pPr>
    </w:p>
    <w:p w:rsidR="00A77518" w:rsidRPr="00A77518" w:rsidRDefault="00A77518" w:rsidP="00A77518">
      <w:pPr>
        <w:rPr>
          <w:rFonts w:asciiTheme="majorHAnsi" w:hAnsiTheme="majorHAnsi"/>
        </w:rPr>
      </w:pPr>
      <w:r w:rsidRPr="00A77518">
        <w:rPr>
          <w:rFonts w:asciiTheme="majorHAnsi" w:hAnsiTheme="majorHAnsi"/>
        </w:rPr>
        <w:t>Linsey James, PT, DPT</w:t>
      </w:r>
    </w:p>
    <w:p w:rsidR="00A77518" w:rsidRPr="00A77518" w:rsidRDefault="00A77518" w:rsidP="00A77518">
      <w:pPr>
        <w:rPr>
          <w:rFonts w:asciiTheme="majorHAnsi" w:hAnsiTheme="majorHAnsi"/>
        </w:rPr>
      </w:pPr>
      <w:r w:rsidRPr="00A77518">
        <w:rPr>
          <w:rFonts w:asciiTheme="majorHAnsi" w:hAnsiTheme="majorHAnsi"/>
        </w:rPr>
        <w:t>INAPTA SE District Secretary</w:t>
      </w:r>
    </w:p>
    <w:p w:rsidR="00A77518" w:rsidRDefault="00A77518" w:rsidP="00A77518"/>
    <w:p w:rsidR="00B22304" w:rsidRDefault="00B22304"/>
    <w:sectPr w:rsidR="00B2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2822"/>
    <w:multiLevelType w:val="hybridMultilevel"/>
    <w:tmpl w:val="93548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18"/>
    <w:rsid w:val="001662CA"/>
    <w:rsid w:val="002D51D6"/>
    <w:rsid w:val="009F2BB4"/>
    <w:rsid w:val="00A77518"/>
    <w:rsid w:val="00B2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6405">
      <w:bodyDiv w:val="1"/>
      <w:marLeft w:val="0"/>
      <w:marRight w:val="0"/>
      <w:marTop w:val="0"/>
      <w:marBottom w:val="0"/>
      <w:divBdr>
        <w:top w:val="none" w:sz="0" w:space="0" w:color="auto"/>
        <w:left w:val="none" w:sz="0" w:space="0" w:color="auto"/>
        <w:bottom w:val="none" w:sz="0" w:space="0" w:color="auto"/>
        <w:right w:val="none" w:sz="0" w:space="0" w:color="auto"/>
      </w:divBdr>
    </w:div>
    <w:div w:id="12665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James</dc:creator>
  <cp:lastModifiedBy>Linsey James</cp:lastModifiedBy>
  <cp:revision>2</cp:revision>
  <dcterms:created xsi:type="dcterms:W3CDTF">2019-05-09T13:02:00Z</dcterms:created>
  <dcterms:modified xsi:type="dcterms:W3CDTF">2019-05-09T13:33:00Z</dcterms:modified>
</cp:coreProperties>
</file>