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75" w:rsidRDefault="00235CE9" w:rsidP="00235CE9">
      <w:pPr>
        <w:jc w:val="center"/>
        <w:rPr>
          <w:b/>
        </w:rPr>
      </w:pPr>
      <w:r>
        <w:rPr>
          <w:b/>
        </w:rPr>
        <w:t>NORTHEASTERN DISTRICT IAPTA</w:t>
      </w:r>
    </w:p>
    <w:p w:rsidR="00235CE9" w:rsidRDefault="00235CE9" w:rsidP="00235CE9">
      <w:pPr>
        <w:jc w:val="center"/>
        <w:rPr>
          <w:b/>
        </w:rPr>
      </w:pPr>
      <w:r>
        <w:rPr>
          <w:b/>
        </w:rPr>
        <w:t>MEETING MINUTES</w:t>
      </w:r>
    </w:p>
    <w:p w:rsidR="00235CE9" w:rsidRDefault="00235CE9" w:rsidP="00235CE9">
      <w:pPr>
        <w:jc w:val="center"/>
        <w:rPr>
          <w:b/>
        </w:rPr>
      </w:pPr>
      <w:r>
        <w:rPr>
          <w:b/>
        </w:rPr>
        <w:t>01 / 23 / 2018</w:t>
      </w:r>
    </w:p>
    <w:p w:rsidR="00235CE9" w:rsidRDefault="00235CE9" w:rsidP="00235CE9">
      <w:pPr>
        <w:jc w:val="center"/>
        <w:rPr>
          <w:b/>
        </w:rPr>
      </w:pPr>
    </w:p>
    <w:p w:rsidR="00235CE9" w:rsidRDefault="00235CE9" w:rsidP="00235CE9">
      <w:r>
        <w:t>I.</w:t>
      </w:r>
      <w:r>
        <w:tab/>
        <w:t>meeting was called to order by Alyssa Keys, District Chairperson, at 7:08 pm. There were 39 in attendance. Parkview Ortho ONE was our host.</w:t>
      </w:r>
    </w:p>
    <w:p w:rsidR="00235CE9" w:rsidRDefault="00235CE9" w:rsidP="00235CE9">
      <w:r>
        <w:t>II.</w:t>
      </w:r>
      <w:r>
        <w:tab/>
        <w:t>There was a presentation by Jon Dettmer, PT, DPT on 'Blood flow Restriction Training in Rehabilitation'.</w:t>
      </w:r>
    </w:p>
    <w:p w:rsidR="00235CE9" w:rsidRDefault="00235CE9" w:rsidP="00235CE9">
      <w:r>
        <w:t>III.</w:t>
      </w:r>
      <w:r>
        <w:tab/>
        <w:t>The business meeting was called to order at 8:08 by Alyssa Keys, District Chairperson.</w:t>
      </w:r>
    </w:p>
    <w:p w:rsidR="00235CE9" w:rsidRDefault="00235CE9" w:rsidP="00235CE9">
      <w:r>
        <w:t>IV.</w:t>
      </w:r>
      <w:r>
        <w:tab/>
        <w:t>Old Business-</w:t>
      </w:r>
    </w:p>
    <w:p w:rsidR="0035434F" w:rsidRDefault="00235CE9" w:rsidP="00235CE9">
      <w:r>
        <w:tab/>
        <w:t>- 'PT Day at the Statehouse' was conducted on January 17th, with 360 in attendance.  30 individuals were able to attend from the NE District area via bus sponsored by the Indiana Chapter. In November 2017, the District members voted to contribute District funds (up to $300) to help with transportation costs. This amount was subsequently not needed. This grass roots efforts allowed those of the PT community to meet with Indiana State Legislators, relevant to our needs in the future. State Chapter plans are to include a possible effort to revise the Indiana Practice Act</w:t>
      </w:r>
      <w:r w:rsidR="0035434F">
        <w:t xml:space="preserve"> in the 2019 session. We currently have ~$7,000 in the Chapter PAC and estimates for approximately twice that amount being ultimately needed (comparable to the amount spent for Direct Access update).</w:t>
      </w:r>
    </w:p>
    <w:p w:rsidR="0035434F" w:rsidRDefault="0035434F" w:rsidP="00235CE9">
      <w:r>
        <w:tab/>
        <w:t>-NE District Treasury amount now stands at $1,023</w:t>
      </w:r>
    </w:p>
    <w:p w:rsidR="0035434F" w:rsidRDefault="0035434F" w:rsidP="00235CE9">
      <w:r>
        <w:t>V.</w:t>
      </w:r>
      <w:r>
        <w:tab/>
        <w:t>New Business -</w:t>
      </w:r>
    </w:p>
    <w:p w:rsidR="0035434F" w:rsidRDefault="0035434F" w:rsidP="00235CE9">
      <w:r>
        <w:tab/>
        <w:t>- Alyssa announced the 1st Annual NE District PAC Fundraiser (Trivia Night) to be held on Friday, March 16th, 700 pm, at Calhoun Street Soup, Salad and Spirits. Participants can join as individuals or form teams of 8 and compete for prizes. Cost is $10/person or $80/team. Proceeds to the Indiana Chapter PAC. Additional voluntary PAC donation opportunities! Email Alyssa at  alyssa.keys10@gmail.com  with you</w:t>
      </w:r>
      <w:r w:rsidR="0089204A">
        <w:t>r</w:t>
      </w:r>
      <w:r>
        <w:t xml:space="preserve"> name or team names, by March 9th.</w:t>
      </w:r>
      <w:r w:rsidR="0089204A">
        <w:t xml:space="preserve"> Donations for participants can be made by cash, check or Pay Pal.</w:t>
      </w:r>
    </w:p>
    <w:p w:rsidR="0089204A" w:rsidRDefault="0089204A" w:rsidP="00235CE9">
      <w:r>
        <w:tab/>
        <w:t>-Gail Altekruse sought input regarding ways the Indiana Chapter can return Chapter reserve funds back to the membership, including possible dues reduction, dues transfers to PAC on a voluntary basis. Both Spring Leadership (March) and Fall Chapter (9/21 - 9/22)Meetings are designed to provided wide ranging CE opportunities and for networking!  (Fall meeting will be joint Indiana-Kentucky Chapter Meeting in Louisville!)</w:t>
      </w:r>
    </w:p>
    <w:p w:rsidR="0089204A" w:rsidRDefault="0089204A" w:rsidP="00235CE9">
      <w:r>
        <w:tab/>
        <w:t>-Mary Kay Solon announced the sponsorship by the University of St. Francis of a five contact hour CE event on 'Pharmacology in Rehabilitation' , to be held in Indianapolis.</w:t>
      </w:r>
    </w:p>
    <w:p w:rsidR="0089204A" w:rsidRDefault="0089204A" w:rsidP="00235CE9">
      <w:r>
        <w:lastRenderedPageBreak/>
        <w:t>The remaining Spring meetings are to be held:    Tues.,02/27, at Parkview Regional Medical Center</w:t>
      </w:r>
      <w:r w:rsidR="009D7C0F">
        <w:t>;</w:t>
      </w:r>
    </w:p>
    <w:p w:rsidR="0089204A" w:rsidRDefault="0089204A" w:rsidP="00235CE9">
      <w:r>
        <w:t>Tues., 03/27 , at University of St. Francis;  and Tues., 04/24 , at a Mallers and Swoverland office.</w:t>
      </w:r>
    </w:p>
    <w:p w:rsidR="009D7C0F" w:rsidRDefault="009D7C0F" w:rsidP="00235CE9"/>
    <w:p w:rsidR="009D7C0F" w:rsidRDefault="009D7C0F" w:rsidP="00235CE9">
      <w:r>
        <w:t>Respectfully submitted,  Paul E Young,  PT,  Secretary / Treasurer</w:t>
      </w:r>
    </w:p>
    <w:p w:rsidR="0089204A" w:rsidRPr="00235CE9" w:rsidRDefault="0089204A" w:rsidP="00235CE9"/>
    <w:sectPr w:rsidR="0089204A" w:rsidRPr="00235CE9" w:rsidSect="008F1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5CE9"/>
    <w:rsid w:val="00235CE9"/>
    <w:rsid w:val="0035434F"/>
    <w:rsid w:val="0089204A"/>
    <w:rsid w:val="008F1175"/>
    <w:rsid w:val="009D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2018-02-05T22:39:00Z</dcterms:created>
  <dcterms:modified xsi:type="dcterms:W3CDTF">2018-02-05T23:13:00Z</dcterms:modified>
</cp:coreProperties>
</file>