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28F31F" w14:textId="77777777" w:rsidR="007E08B1" w:rsidRDefault="007E08B1" w:rsidP="007E08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ourier New" w:cs="Courier New"/>
          <w:color w:val="000000"/>
          <w:szCs w:val="24"/>
        </w:rPr>
      </w:pPr>
      <w:r w:rsidRPr="00E540BF">
        <w:rPr>
          <w:rFonts w:ascii="Arial" w:hAnsi="Arial" w:cs="Arial"/>
          <w:b/>
          <w:bCs/>
          <w:noProof/>
          <w:color w:val="000000"/>
        </w:rPr>
        <w:drawing>
          <wp:inline distT="0" distB="0" distL="0" distR="0" wp14:anchorId="1C03F53C" wp14:editId="5EE3B3C5">
            <wp:extent cx="3044958" cy="142341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pta_in_full_color_rgb-po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4958" cy="1423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D7420" w14:textId="77777777" w:rsidR="00105442" w:rsidRDefault="00105442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eastAsia="Arial" w:hAnsi="Arial" w:cs="Arial"/>
          <w:b/>
          <w:u w:val="single"/>
        </w:rPr>
      </w:pPr>
    </w:p>
    <w:p w14:paraId="402C9D8E" w14:textId="255CD36B" w:rsidR="00105442" w:rsidRDefault="009E1587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  <w:u w:val="single"/>
        </w:rPr>
        <w:t>POSITION</w:t>
      </w:r>
      <w:r w:rsidR="00020C5D">
        <w:rPr>
          <w:rFonts w:ascii="Arial" w:eastAsia="Arial" w:hAnsi="Arial" w:cs="Arial"/>
          <w:sz w:val="20"/>
        </w:rPr>
        <w:t>: Vice President</w:t>
      </w:r>
    </w:p>
    <w:p w14:paraId="0AA537B1" w14:textId="77777777" w:rsidR="00105442" w:rsidRDefault="00105442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eastAsia="Arial" w:hAnsi="Arial" w:cs="Arial"/>
          <w:sz w:val="20"/>
        </w:rPr>
      </w:pPr>
    </w:p>
    <w:p w14:paraId="7F563260" w14:textId="77777777" w:rsidR="00105442" w:rsidRDefault="00020C5D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  <w:u w:val="single"/>
        </w:rPr>
        <w:t>BYLAW DUTIES</w:t>
      </w:r>
      <w:r>
        <w:rPr>
          <w:rFonts w:ascii="Arial" w:eastAsia="Arial" w:hAnsi="Arial" w:cs="Arial"/>
          <w:sz w:val="20"/>
        </w:rPr>
        <w:t>: The Vice President shall:</w:t>
      </w:r>
    </w:p>
    <w:p w14:paraId="28D78C1B" w14:textId="77777777" w:rsidR="00105442" w:rsidRDefault="00105442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eastAsia="Arial" w:hAnsi="Arial" w:cs="Arial"/>
          <w:sz w:val="20"/>
        </w:rPr>
      </w:pPr>
    </w:p>
    <w:p w14:paraId="7026ABC4" w14:textId="77777777" w:rsidR="00105442" w:rsidRDefault="00020C5D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Assume the duties of the President in his or her absence, and may have other responsibilities as designated by the President. In the event of a vacancy in the office of the President, the Vice President shall succeed to the Presidency for the unexpired portion of the term.</w:t>
      </w:r>
    </w:p>
    <w:p w14:paraId="169874BE" w14:textId="77777777" w:rsidR="00105442" w:rsidRDefault="00105442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eastAsia="Arial" w:hAnsi="Arial" w:cs="Arial"/>
          <w:sz w:val="20"/>
        </w:rPr>
      </w:pPr>
    </w:p>
    <w:p w14:paraId="0D8EAB07" w14:textId="4BC8400D" w:rsidR="007E08B1" w:rsidRDefault="00020C5D" w:rsidP="007E08B1">
      <w:pPr>
        <w:pBdr>
          <w:top w:val="nil"/>
          <w:left w:val="nil"/>
          <w:bottom w:val="nil"/>
          <w:right w:val="nil"/>
          <w:between w:val="nil"/>
        </w:pBd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eastAsia="Courier New" w:cs="Courier New"/>
          <w:color w:val="000000"/>
          <w:szCs w:val="24"/>
        </w:rPr>
      </w:pPr>
      <w:r>
        <w:rPr>
          <w:rFonts w:ascii="Arial" w:eastAsia="Arial" w:hAnsi="Arial" w:cs="Arial"/>
          <w:b/>
          <w:sz w:val="20"/>
          <w:u w:val="single"/>
        </w:rPr>
        <w:t>ELECTION</w:t>
      </w:r>
      <w:r>
        <w:rPr>
          <w:rFonts w:ascii="Arial" w:eastAsia="Arial" w:hAnsi="Arial" w:cs="Arial"/>
          <w:sz w:val="20"/>
        </w:rPr>
        <w:t xml:space="preserve">: </w:t>
      </w:r>
      <w:bookmarkStart w:id="0" w:name="_Hlk22664029"/>
      <w:bookmarkStart w:id="1" w:name="_GoBack"/>
      <w:r w:rsidR="007E08B1" w:rsidRPr="007E08B1">
        <w:rPr>
          <w:rFonts w:ascii="Arial" w:eastAsia="Arial" w:hAnsi="Arial" w:cs="Arial"/>
          <w:sz w:val="20"/>
        </w:rPr>
        <w:t>PT</w:t>
      </w:r>
      <w:r w:rsidR="007E08B1">
        <w:rPr>
          <w:rFonts w:ascii="Arial" w:eastAsia="Arial" w:hAnsi="Arial" w:cs="Arial"/>
          <w:sz w:val="20"/>
        </w:rPr>
        <w:t xml:space="preserve"> or Life </w:t>
      </w:r>
      <w:r w:rsidR="009C40F0">
        <w:rPr>
          <w:rFonts w:ascii="Arial" w:eastAsia="Arial" w:hAnsi="Arial" w:cs="Arial"/>
          <w:sz w:val="20"/>
        </w:rPr>
        <w:t xml:space="preserve">PT </w:t>
      </w:r>
      <w:r w:rsidR="007E08B1">
        <w:rPr>
          <w:rFonts w:ascii="Arial" w:eastAsia="Arial" w:hAnsi="Arial" w:cs="Arial"/>
          <w:sz w:val="20"/>
        </w:rPr>
        <w:t>M</w:t>
      </w:r>
      <w:r w:rsidR="007E08B1" w:rsidRPr="007E08B1">
        <w:rPr>
          <w:rFonts w:ascii="Arial" w:eastAsia="Arial" w:hAnsi="Arial" w:cs="Arial"/>
          <w:sz w:val="20"/>
        </w:rPr>
        <w:t xml:space="preserve">embers who have been in good standing in the Association for at least two (2) years immediately preceding the election are eligible. The position will be elected annually in </w:t>
      </w:r>
      <w:r w:rsidR="007E08B1">
        <w:rPr>
          <w:rFonts w:ascii="Arial" w:eastAsia="Arial" w:hAnsi="Arial" w:cs="Arial"/>
          <w:sz w:val="20"/>
        </w:rPr>
        <w:t>even</w:t>
      </w:r>
      <w:r w:rsidR="007E08B1" w:rsidRPr="007E08B1">
        <w:rPr>
          <w:rFonts w:ascii="Arial" w:eastAsia="Arial" w:hAnsi="Arial" w:cs="Arial"/>
          <w:sz w:val="20"/>
        </w:rPr>
        <w:t xml:space="preserve"> numbered years and assumes office on the first day of the month after announcement of election results.</w:t>
      </w:r>
      <w:bookmarkEnd w:id="0"/>
      <w:bookmarkEnd w:id="1"/>
    </w:p>
    <w:p w14:paraId="6F04F860" w14:textId="77777777" w:rsidR="00105442" w:rsidRDefault="00105442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eastAsia="Arial" w:hAnsi="Arial" w:cs="Arial"/>
          <w:sz w:val="20"/>
        </w:rPr>
      </w:pPr>
    </w:p>
    <w:p w14:paraId="2CB95D68" w14:textId="77777777" w:rsidR="00105442" w:rsidRDefault="00020C5D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  <w:u w:val="single"/>
        </w:rPr>
        <w:t>RESIGNATION</w:t>
      </w:r>
      <w:r>
        <w:rPr>
          <w:rFonts w:ascii="Arial" w:eastAsia="Arial" w:hAnsi="Arial" w:cs="Arial"/>
          <w:sz w:val="20"/>
        </w:rPr>
        <w:t>: Letter of resignation sent to the Chapter Board of Directors.</w:t>
      </w:r>
    </w:p>
    <w:p w14:paraId="5E413339" w14:textId="77777777" w:rsidR="00105442" w:rsidRDefault="00105442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eastAsia="Arial" w:hAnsi="Arial" w:cs="Arial"/>
          <w:sz w:val="20"/>
        </w:rPr>
      </w:pPr>
    </w:p>
    <w:p w14:paraId="065706C0" w14:textId="77777777" w:rsidR="00105442" w:rsidRDefault="00020C5D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  <w:u w:val="single"/>
        </w:rPr>
        <w:t>DISMISSAL</w:t>
      </w:r>
      <w:r>
        <w:rPr>
          <w:rFonts w:ascii="Arial" w:eastAsia="Arial" w:hAnsi="Arial" w:cs="Arial"/>
          <w:sz w:val="20"/>
        </w:rPr>
        <w:t>: The Vice President may be dismissed by the Board of Directors for failure to attend meetings, failure to fulfill responsibilities, and non-compliance with policies and procedures. Appeal of the dismissal must be submitted in writing to the Board of Directors.</w:t>
      </w:r>
    </w:p>
    <w:p w14:paraId="53AA9C96" w14:textId="77777777" w:rsidR="00105442" w:rsidRDefault="00105442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eastAsia="Arial" w:hAnsi="Arial" w:cs="Arial"/>
          <w:sz w:val="20"/>
        </w:rPr>
      </w:pPr>
    </w:p>
    <w:p w14:paraId="5346001B" w14:textId="77777777" w:rsidR="00105442" w:rsidRDefault="00020C5D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eastAsia="Arial" w:hAnsi="Arial" w:cs="Arial"/>
          <w:b/>
          <w:sz w:val="20"/>
          <w:u w:val="single"/>
        </w:rPr>
      </w:pPr>
      <w:bookmarkStart w:id="2" w:name="_heading=h.gjdgxs" w:colFirst="0" w:colLast="0"/>
      <w:bookmarkEnd w:id="2"/>
      <w:r>
        <w:rPr>
          <w:rFonts w:ascii="Arial" w:eastAsia="Arial" w:hAnsi="Arial" w:cs="Arial"/>
          <w:b/>
          <w:sz w:val="20"/>
          <w:u w:val="single"/>
        </w:rPr>
        <w:t>ADDITIONAL RESPONSIBILITIES</w:t>
      </w:r>
      <w:r>
        <w:rPr>
          <w:rFonts w:ascii="Arial" w:eastAsia="Arial" w:hAnsi="Arial" w:cs="Arial"/>
          <w:b/>
          <w:sz w:val="20"/>
        </w:rPr>
        <w:t>:</w:t>
      </w:r>
    </w:p>
    <w:p w14:paraId="3F7EEEF0" w14:textId="77777777" w:rsidR="00105442" w:rsidRDefault="00105442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eastAsia="Arial" w:hAnsi="Arial" w:cs="Arial"/>
          <w:sz w:val="20"/>
        </w:rPr>
      </w:pPr>
    </w:p>
    <w:p w14:paraId="5EF7B4A7" w14:textId="4B096B64" w:rsidR="00105442" w:rsidRPr="007E08B1" w:rsidRDefault="00020C5D" w:rsidP="007E08B1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after="200" w:line="276" w:lineRule="auto"/>
        <w:textAlignment w:val="auto"/>
        <w:rPr>
          <w:rFonts w:ascii="Arial" w:eastAsiaTheme="minorHAnsi" w:hAnsi="Arial" w:cs="Arial"/>
          <w:sz w:val="20"/>
        </w:rPr>
      </w:pPr>
      <w:r w:rsidRPr="007E08B1">
        <w:rPr>
          <w:rFonts w:ascii="Arial" w:eastAsiaTheme="minorHAnsi" w:hAnsi="Arial" w:cs="Arial"/>
          <w:sz w:val="20"/>
        </w:rPr>
        <w:t>Fulfill the general responsibilities of the members of the Board of Directors.</w:t>
      </w:r>
    </w:p>
    <w:p w14:paraId="52FBE6FA" w14:textId="06ABA071" w:rsidR="00105442" w:rsidRPr="007E08B1" w:rsidRDefault="00020C5D" w:rsidP="007E08B1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after="200" w:line="276" w:lineRule="auto"/>
        <w:textAlignment w:val="auto"/>
        <w:rPr>
          <w:rFonts w:ascii="Arial" w:eastAsiaTheme="minorHAnsi" w:hAnsi="Arial" w:cs="Arial"/>
          <w:sz w:val="20"/>
        </w:rPr>
      </w:pPr>
      <w:r w:rsidRPr="007E08B1">
        <w:rPr>
          <w:rFonts w:ascii="Arial" w:eastAsiaTheme="minorHAnsi" w:hAnsi="Arial" w:cs="Arial"/>
          <w:sz w:val="20"/>
        </w:rPr>
        <w:t>Attend and submit report at Board of Director</w:t>
      </w:r>
      <w:r w:rsidR="007E08B1">
        <w:rPr>
          <w:rFonts w:ascii="Arial" w:eastAsiaTheme="minorHAnsi" w:hAnsi="Arial" w:cs="Arial"/>
          <w:sz w:val="20"/>
        </w:rPr>
        <w:t>s</w:t>
      </w:r>
      <w:r w:rsidRPr="007E08B1">
        <w:rPr>
          <w:rFonts w:ascii="Arial" w:eastAsiaTheme="minorHAnsi" w:hAnsi="Arial" w:cs="Arial"/>
          <w:sz w:val="20"/>
        </w:rPr>
        <w:t>, Executive Committee and Chapter Business meetings.</w:t>
      </w:r>
    </w:p>
    <w:p w14:paraId="2F19689C" w14:textId="3C3994A9" w:rsidR="00105442" w:rsidRPr="007E08B1" w:rsidRDefault="00020C5D" w:rsidP="007E08B1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after="200" w:line="276" w:lineRule="auto"/>
        <w:textAlignment w:val="auto"/>
        <w:rPr>
          <w:rFonts w:ascii="Arial" w:eastAsiaTheme="minorHAnsi" w:hAnsi="Arial" w:cs="Arial"/>
          <w:sz w:val="20"/>
        </w:rPr>
      </w:pPr>
      <w:r w:rsidRPr="007E08B1">
        <w:rPr>
          <w:rFonts w:ascii="Arial" w:eastAsiaTheme="minorHAnsi" w:hAnsi="Arial" w:cs="Arial"/>
          <w:sz w:val="20"/>
        </w:rPr>
        <w:t>Conduct meetings in the President’s absence.</w:t>
      </w:r>
    </w:p>
    <w:p w14:paraId="2C5290C1" w14:textId="0136C441" w:rsidR="00105442" w:rsidRPr="007E08B1" w:rsidRDefault="00020C5D" w:rsidP="007E08B1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after="200" w:line="276" w:lineRule="auto"/>
        <w:textAlignment w:val="auto"/>
        <w:rPr>
          <w:rFonts w:ascii="Arial" w:eastAsiaTheme="minorHAnsi" w:hAnsi="Arial" w:cs="Arial"/>
          <w:sz w:val="20"/>
        </w:rPr>
      </w:pPr>
      <w:r w:rsidRPr="007E08B1">
        <w:rPr>
          <w:rFonts w:ascii="Arial" w:eastAsiaTheme="minorHAnsi" w:hAnsi="Arial" w:cs="Arial"/>
          <w:sz w:val="20"/>
        </w:rPr>
        <w:t>Prepare meeting agenda</w:t>
      </w:r>
      <w:r w:rsidR="007E08B1">
        <w:rPr>
          <w:rFonts w:ascii="Arial" w:eastAsiaTheme="minorHAnsi" w:hAnsi="Arial" w:cs="Arial"/>
          <w:sz w:val="20"/>
        </w:rPr>
        <w:t>s</w:t>
      </w:r>
      <w:r w:rsidRPr="007E08B1">
        <w:rPr>
          <w:rFonts w:ascii="Arial" w:eastAsiaTheme="minorHAnsi" w:hAnsi="Arial" w:cs="Arial"/>
          <w:sz w:val="20"/>
        </w:rPr>
        <w:t xml:space="preserve"> in the President’s absence.</w:t>
      </w:r>
    </w:p>
    <w:p w14:paraId="5D1E0A8E" w14:textId="46D82B18" w:rsidR="00105442" w:rsidRPr="007E08B1" w:rsidRDefault="00020C5D" w:rsidP="007E08B1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after="200" w:line="276" w:lineRule="auto"/>
        <w:textAlignment w:val="auto"/>
        <w:rPr>
          <w:rFonts w:ascii="Arial" w:eastAsiaTheme="minorHAnsi" w:hAnsi="Arial" w:cs="Arial"/>
          <w:sz w:val="20"/>
        </w:rPr>
      </w:pPr>
      <w:r w:rsidRPr="007E08B1">
        <w:rPr>
          <w:rFonts w:ascii="Arial" w:eastAsiaTheme="minorHAnsi" w:hAnsi="Arial" w:cs="Arial"/>
          <w:sz w:val="20"/>
        </w:rPr>
        <w:t>Submit agenda items to the President.</w:t>
      </w:r>
    </w:p>
    <w:p w14:paraId="476C7DC1" w14:textId="167FE618" w:rsidR="00105442" w:rsidRPr="007E08B1" w:rsidRDefault="00020C5D" w:rsidP="007E08B1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after="200" w:line="276" w:lineRule="auto"/>
        <w:textAlignment w:val="auto"/>
        <w:rPr>
          <w:rFonts w:ascii="Arial" w:eastAsiaTheme="minorHAnsi" w:hAnsi="Arial" w:cs="Arial"/>
          <w:sz w:val="20"/>
        </w:rPr>
      </w:pPr>
      <w:r w:rsidRPr="007E08B1">
        <w:rPr>
          <w:rFonts w:ascii="Arial" w:eastAsiaTheme="minorHAnsi" w:hAnsi="Arial" w:cs="Arial"/>
          <w:sz w:val="20"/>
        </w:rPr>
        <w:t xml:space="preserve">Update Vice President’s </w:t>
      </w:r>
      <w:r w:rsidR="007E08B1">
        <w:rPr>
          <w:rFonts w:ascii="Arial" w:eastAsiaTheme="minorHAnsi" w:hAnsi="Arial" w:cs="Arial"/>
          <w:sz w:val="20"/>
        </w:rPr>
        <w:t>Job Description</w:t>
      </w:r>
      <w:r w:rsidRPr="007E08B1">
        <w:rPr>
          <w:rFonts w:ascii="Arial" w:eastAsiaTheme="minorHAnsi" w:hAnsi="Arial" w:cs="Arial"/>
          <w:sz w:val="20"/>
        </w:rPr>
        <w:t xml:space="preserve"> prior to transfer of office.</w:t>
      </w:r>
    </w:p>
    <w:p w14:paraId="1989758B" w14:textId="12228943" w:rsidR="00105442" w:rsidRPr="007E08B1" w:rsidRDefault="00020C5D" w:rsidP="007E08B1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after="200" w:line="276" w:lineRule="auto"/>
        <w:textAlignment w:val="auto"/>
        <w:rPr>
          <w:rFonts w:ascii="Arial" w:eastAsiaTheme="minorHAnsi" w:hAnsi="Arial" w:cs="Arial"/>
          <w:sz w:val="20"/>
        </w:rPr>
      </w:pPr>
      <w:r w:rsidRPr="007E08B1">
        <w:rPr>
          <w:rFonts w:ascii="Arial" w:eastAsiaTheme="minorHAnsi" w:hAnsi="Arial" w:cs="Arial"/>
          <w:sz w:val="20"/>
        </w:rPr>
        <w:t>Transfer to the newly elected Vice President the records, correspondence, reports, and all other pertinent information collected during the term of office.</w:t>
      </w:r>
    </w:p>
    <w:p w14:paraId="453EF88A" w14:textId="74C405E2" w:rsidR="00105442" w:rsidRPr="007E08B1" w:rsidRDefault="00020C5D" w:rsidP="007E08B1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after="200" w:line="276" w:lineRule="auto"/>
        <w:textAlignment w:val="auto"/>
        <w:rPr>
          <w:rFonts w:ascii="Arial" w:eastAsiaTheme="minorHAnsi" w:hAnsi="Arial" w:cs="Arial"/>
          <w:sz w:val="20"/>
        </w:rPr>
      </w:pPr>
      <w:r w:rsidRPr="007E08B1">
        <w:rPr>
          <w:rFonts w:ascii="Arial" w:eastAsiaTheme="minorHAnsi" w:hAnsi="Arial" w:cs="Arial"/>
          <w:sz w:val="20"/>
        </w:rPr>
        <w:t>Maintain and insure currency of Chapter Policy and Procedure Manual.</w:t>
      </w:r>
    </w:p>
    <w:p w14:paraId="56208C0A" w14:textId="0A700862" w:rsidR="00105442" w:rsidRPr="007E08B1" w:rsidRDefault="00020C5D" w:rsidP="007E08B1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after="200" w:line="276" w:lineRule="auto"/>
        <w:textAlignment w:val="auto"/>
        <w:rPr>
          <w:rFonts w:ascii="Arial" w:eastAsiaTheme="minorHAnsi" w:hAnsi="Arial" w:cs="Arial"/>
          <w:sz w:val="20"/>
        </w:rPr>
      </w:pPr>
      <w:r w:rsidRPr="007E08B1">
        <w:rPr>
          <w:rFonts w:ascii="Arial" w:eastAsiaTheme="minorHAnsi" w:hAnsi="Arial" w:cs="Arial"/>
          <w:sz w:val="20"/>
        </w:rPr>
        <w:t>Coordinate Chapter leadership development activities for the spring meeting and fall conference.</w:t>
      </w:r>
    </w:p>
    <w:p w14:paraId="0FB1DD1C" w14:textId="514CF595" w:rsidR="007E08B1" w:rsidRPr="007E08B1" w:rsidRDefault="007E08B1" w:rsidP="007E08B1">
      <w:pPr>
        <w:pStyle w:val="ListParagraph"/>
        <w:widowControl/>
        <w:numPr>
          <w:ilvl w:val="0"/>
          <w:numId w:val="2"/>
        </w:numPr>
        <w:overflowPunct/>
        <w:autoSpaceDE/>
        <w:autoSpaceDN/>
        <w:adjustRightInd/>
        <w:spacing w:after="200" w:line="276" w:lineRule="auto"/>
        <w:textAlignment w:val="auto"/>
        <w:rPr>
          <w:rFonts w:ascii="Arial" w:eastAsiaTheme="minorHAnsi" w:hAnsi="Arial" w:cs="Arial"/>
          <w:sz w:val="20"/>
        </w:rPr>
      </w:pPr>
      <w:r w:rsidRPr="007E08B1">
        <w:rPr>
          <w:rFonts w:ascii="Arial" w:eastAsiaTheme="minorHAnsi" w:hAnsi="Arial" w:cs="Arial"/>
          <w:sz w:val="20"/>
        </w:rPr>
        <w:t xml:space="preserve">As a member of the Executive Committee the </w:t>
      </w:r>
      <w:r>
        <w:rPr>
          <w:rFonts w:ascii="Arial" w:eastAsiaTheme="minorHAnsi" w:hAnsi="Arial" w:cs="Arial"/>
          <w:sz w:val="20"/>
        </w:rPr>
        <w:t>Vice President</w:t>
      </w:r>
      <w:r w:rsidRPr="007E08B1">
        <w:rPr>
          <w:rFonts w:ascii="Arial" w:eastAsiaTheme="minorHAnsi" w:hAnsi="Arial" w:cs="Arial"/>
          <w:sz w:val="20"/>
        </w:rPr>
        <w:t xml:space="preserve"> serves as a liaison to the </w:t>
      </w:r>
      <w:r>
        <w:rPr>
          <w:rFonts w:ascii="Arial" w:eastAsiaTheme="minorHAnsi" w:hAnsi="Arial" w:cs="Arial"/>
          <w:sz w:val="20"/>
        </w:rPr>
        <w:t>Awards Committee</w:t>
      </w:r>
      <w:r w:rsidRPr="007E08B1">
        <w:rPr>
          <w:rFonts w:ascii="Arial" w:eastAsiaTheme="minorHAnsi" w:hAnsi="Arial" w:cs="Arial"/>
          <w:sz w:val="20"/>
        </w:rPr>
        <w:t xml:space="preserve">, </w:t>
      </w:r>
      <w:r>
        <w:rPr>
          <w:rFonts w:ascii="Arial" w:eastAsiaTheme="minorHAnsi" w:hAnsi="Arial" w:cs="Arial"/>
          <w:sz w:val="20"/>
        </w:rPr>
        <w:t>Continuing Education Review Committee and Conference and Continuing Education Committee</w:t>
      </w:r>
      <w:r w:rsidRPr="007E08B1">
        <w:rPr>
          <w:rFonts w:ascii="Arial" w:eastAsiaTheme="minorHAnsi" w:hAnsi="Arial" w:cs="Arial"/>
          <w:sz w:val="20"/>
        </w:rPr>
        <w:t xml:space="preserve">. </w:t>
      </w:r>
    </w:p>
    <w:p w14:paraId="07584D92" w14:textId="77777777" w:rsidR="00105442" w:rsidRDefault="00020C5D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  <w:u w:val="single"/>
        </w:rPr>
        <w:t>BENEFITS</w:t>
      </w:r>
      <w:r>
        <w:rPr>
          <w:rFonts w:ascii="Arial" w:eastAsia="Arial" w:hAnsi="Arial" w:cs="Arial"/>
          <w:b/>
          <w:sz w:val="20"/>
        </w:rPr>
        <w:t>:</w:t>
      </w:r>
      <w:r>
        <w:rPr>
          <w:rFonts w:ascii="Arial" w:eastAsia="Arial" w:hAnsi="Arial" w:cs="Arial"/>
          <w:sz w:val="20"/>
        </w:rPr>
        <w:t xml:space="preserve"> By contributing governance and visionary leadership you help the Chapter move forward in accomplishing our mission. You may also advance your knowledge and skills in business management through your participation on a Board level as well as training opportunities and interaction with Chapter staff. You also may have the opportunity to attend national meetings.</w:t>
      </w:r>
    </w:p>
    <w:p w14:paraId="61A49E5F" w14:textId="77777777" w:rsidR="00105442" w:rsidRDefault="00105442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eastAsia="Arial" w:hAnsi="Arial" w:cs="Arial"/>
          <w:sz w:val="20"/>
        </w:rPr>
      </w:pPr>
    </w:p>
    <w:p w14:paraId="035C9588" w14:textId="77777777" w:rsidR="00105442" w:rsidRDefault="00020C5D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  <w:u w:val="single"/>
        </w:rPr>
        <w:t>TIME COMMITMENT</w:t>
      </w:r>
      <w:r>
        <w:rPr>
          <w:rFonts w:ascii="Arial" w:eastAsia="Arial" w:hAnsi="Arial" w:cs="Arial"/>
          <w:b/>
          <w:sz w:val="20"/>
        </w:rPr>
        <w:t>:</w:t>
      </w:r>
      <w:r>
        <w:rPr>
          <w:rFonts w:ascii="Arial" w:eastAsia="Arial" w:hAnsi="Arial" w:cs="Arial"/>
          <w:sz w:val="20"/>
        </w:rPr>
        <w:t xml:space="preserve"> 4-6 hours per month</w:t>
      </w:r>
    </w:p>
    <w:p w14:paraId="11E12EEB" w14:textId="77777777" w:rsidR="00105442" w:rsidRDefault="00105442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eastAsia="Arial" w:hAnsi="Arial" w:cs="Arial"/>
          <w:sz w:val="20"/>
        </w:rPr>
      </w:pPr>
    </w:p>
    <w:p w14:paraId="06D19CCE" w14:textId="0BF8DFFC" w:rsidR="00105442" w:rsidRDefault="00020C5D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  <w:u w:val="single"/>
        </w:rPr>
        <w:t>QUALIFICATIONS</w:t>
      </w:r>
      <w:r>
        <w:rPr>
          <w:rFonts w:ascii="Arial" w:eastAsia="Arial" w:hAnsi="Arial" w:cs="Arial"/>
          <w:b/>
          <w:sz w:val="20"/>
        </w:rPr>
        <w:t>:</w:t>
      </w:r>
      <w:r>
        <w:rPr>
          <w:rFonts w:ascii="Arial" w:eastAsia="Arial" w:hAnsi="Arial" w:cs="Arial"/>
          <w:sz w:val="20"/>
        </w:rPr>
        <w:t xml:space="preserve"> Must be an </w:t>
      </w:r>
      <w:r w:rsidR="007E08B1">
        <w:rPr>
          <w:rFonts w:ascii="Arial" w:eastAsia="Arial" w:hAnsi="Arial" w:cs="Arial"/>
          <w:sz w:val="20"/>
        </w:rPr>
        <w:t>APTA Indiana</w:t>
      </w:r>
      <w:r>
        <w:rPr>
          <w:rFonts w:ascii="Arial" w:eastAsia="Arial" w:hAnsi="Arial" w:cs="Arial"/>
          <w:sz w:val="20"/>
        </w:rPr>
        <w:t xml:space="preserve"> PT</w:t>
      </w:r>
      <w:r w:rsidR="009C40F0">
        <w:rPr>
          <w:rFonts w:ascii="Arial" w:eastAsia="Arial" w:hAnsi="Arial" w:cs="Arial"/>
          <w:sz w:val="20"/>
        </w:rPr>
        <w:t xml:space="preserve"> or </w:t>
      </w:r>
      <w:r>
        <w:rPr>
          <w:rFonts w:ascii="Arial" w:eastAsia="Arial" w:hAnsi="Arial" w:cs="Arial"/>
          <w:sz w:val="20"/>
        </w:rPr>
        <w:t xml:space="preserve">Life PT </w:t>
      </w:r>
      <w:r w:rsidR="007E08B1">
        <w:rPr>
          <w:rFonts w:ascii="Arial" w:eastAsia="Arial" w:hAnsi="Arial" w:cs="Arial"/>
          <w:sz w:val="20"/>
        </w:rPr>
        <w:t xml:space="preserve">Member </w:t>
      </w:r>
      <w:r>
        <w:rPr>
          <w:rFonts w:ascii="Arial" w:eastAsia="Arial" w:hAnsi="Arial" w:cs="Arial"/>
          <w:sz w:val="20"/>
        </w:rPr>
        <w:t>in good standing. In order to be successful</w:t>
      </w:r>
      <w:r w:rsidR="007E08B1">
        <w:rPr>
          <w:rFonts w:ascii="Arial" w:eastAsia="Arial" w:hAnsi="Arial" w:cs="Arial"/>
          <w:sz w:val="20"/>
        </w:rPr>
        <w:t>,</w:t>
      </w:r>
      <w:r>
        <w:rPr>
          <w:rFonts w:ascii="Arial" w:eastAsia="Arial" w:hAnsi="Arial" w:cs="Arial"/>
          <w:sz w:val="20"/>
        </w:rPr>
        <w:t xml:space="preserve"> a basic knowledge of computers is required for reporting and email purposes along with a basic knowledge of board structure and responsibilities.</w:t>
      </w:r>
    </w:p>
    <w:p w14:paraId="32793D7D" w14:textId="77777777" w:rsidR="00105442" w:rsidRDefault="00105442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eastAsia="Arial" w:hAnsi="Arial" w:cs="Arial"/>
          <w:sz w:val="20"/>
        </w:rPr>
      </w:pPr>
    </w:p>
    <w:p w14:paraId="7038B628" w14:textId="343247BD" w:rsidR="00105442" w:rsidRDefault="00020C5D">
      <w:pPr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  <w:u w:val="single"/>
        </w:rPr>
        <w:t>EVALUATION</w:t>
      </w:r>
      <w:r>
        <w:rPr>
          <w:rFonts w:ascii="Arial" w:eastAsia="Arial" w:hAnsi="Arial" w:cs="Arial"/>
          <w:b/>
          <w:sz w:val="20"/>
        </w:rPr>
        <w:t>:</w:t>
      </w:r>
      <w:r>
        <w:rPr>
          <w:rFonts w:ascii="Arial" w:eastAsia="Arial" w:hAnsi="Arial" w:cs="Arial"/>
          <w:sz w:val="20"/>
        </w:rPr>
        <w:tab/>
        <w:t xml:space="preserve">The </w:t>
      </w:r>
      <w:r w:rsidR="007E08B1">
        <w:rPr>
          <w:rFonts w:ascii="Arial" w:eastAsia="Arial" w:hAnsi="Arial" w:cs="Arial"/>
          <w:sz w:val="20"/>
        </w:rPr>
        <w:t>Chapter</w:t>
      </w:r>
      <w:r>
        <w:rPr>
          <w:rFonts w:ascii="Arial" w:eastAsia="Arial" w:hAnsi="Arial" w:cs="Arial"/>
          <w:sz w:val="20"/>
        </w:rPr>
        <w:t xml:space="preserve"> President will contact you prior to the end of your term for feedback on your experience as a volunteer leader. This will be used to update job descriptions and orient future </w:t>
      </w:r>
      <w:r w:rsidR="007E08B1">
        <w:rPr>
          <w:rFonts w:ascii="Arial" w:eastAsia="Arial" w:hAnsi="Arial" w:cs="Arial"/>
          <w:sz w:val="20"/>
        </w:rPr>
        <w:t>Chapter</w:t>
      </w:r>
      <w:r>
        <w:rPr>
          <w:rFonts w:ascii="Arial" w:eastAsia="Arial" w:hAnsi="Arial" w:cs="Arial"/>
          <w:sz w:val="20"/>
        </w:rPr>
        <w:t xml:space="preserve"> leaders.</w:t>
      </w:r>
    </w:p>
    <w:p w14:paraId="4AB0FCE4" w14:textId="77777777" w:rsidR="00105442" w:rsidRDefault="00105442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ind w:left="576" w:hanging="576"/>
        <w:rPr>
          <w:rFonts w:ascii="Arial" w:eastAsia="Arial" w:hAnsi="Arial" w:cs="Arial"/>
          <w:sz w:val="20"/>
        </w:rPr>
      </w:pPr>
    </w:p>
    <w:p w14:paraId="02E28116" w14:textId="6A904DBF" w:rsidR="00105442" w:rsidRDefault="00020C5D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VPRESID</w:t>
      </w:r>
      <w:r w:rsidR="007E08B1">
        <w:rPr>
          <w:rFonts w:ascii="Arial" w:eastAsia="Arial" w:hAnsi="Arial" w:cs="Arial"/>
          <w:sz w:val="20"/>
        </w:rPr>
        <w:t xml:space="preserve">: </w:t>
      </w:r>
      <w:r>
        <w:rPr>
          <w:rFonts w:ascii="Arial" w:eastAsia="Arial" w:hAnsi="Arial" w:cs="Arial"/>
          <w:sz w:val="20"/>
        </w:rPr>
        <w:t>07/11/89</w:t>
      </w:r>
    </w:p>
    <w:p w14:paraId="467EDCB1" w14:textId="6DD25FD7" w:rsidR="00105442" w:rsidRDefault="00020C5D">
      <w:pPr>
        <w:tabs>
          <w:tab w:val="left" w:pos="-1440"/>
          <w:tab w:val="left" w:pos="-720"/>
          <w:tab w:val="left" w:pos="0"/>
          <w:tab w:val="left" w:pos="576"/>
          <w:tab w:val="left" w:pos="720"/>
        </w:tabs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REV</w:t>
      </w:r>
      <w:r w:rsidR="007E08B1">
        <w:rPr>
          <w:rFonts w:ascii="Arial" w:eastAsia="Arial" w:hAnsi="Arial" w:cs="Arial"/>
          <w:sz w:val="20"/>
        </w:rPr>
        <w:t xml:space="preserve">: </w:t>
      </w:r>
      <w:r>
        <w:rPr>
          <w:rFonts w:ascii="Arial" w:eastAsia="Arial" w:hAnsi="Arial" w:cs="Arial"/>
          <w:sz w:val="20"/>
        </w:rPr>
        <w:t>08/07/91; 12/03/96; 7/16/12; 8/10/16</w:t>
      </w:r>
      <w:r w:rsidR="007E08B1">
        <w:rPr>
          <w:rFonts w:ascii="Arial" w:eastAsia="Arial" w:hAnsi="Arial" w:cs="Arial"/>
          <w:sz w:val="20"/>
        </w:rPr>
        <w:t>; 10/11/19</w:t>
      </w:r>
    </w:p>
    <w:sectPr w:rsidR="00105442">
      <w:pgSz w:w="12240" w:h="15840"/>
      <w:pgMar w:top="360" w:right="720" w:bottom="36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55DBE"/>
    <w:multiLevelType w:val="multilevel"/>
    <w:tmpl w:val="2C16B61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011207"/>
    <w:multiLevelType w:val="multilevel"/>
    <w:tmpl w:val="B980D6A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FD576C"/>
    <w:multiLevelType w:val="hybridMultilevel"/>
    <w:tmpl w:val="31F02376"/>
    <w:lvl w:ilvl="0" w:tplc="D1506A5E">
      <w:start w:val="1"/>
      <w:numFmt w:val="upperLetter"/>
      <w:lvlText w:val="%1."/>
      <w:lvlJc w:val="left"/>
      <w:pPr>
        <w:ind w:left="720" w:hanging="360"/>
      </w:pPr>
      <w:rPr>
        <w:rFonts w:ascii="Arial" w:eastAsia="Arial" w:hAnsi="Arial" w:cs="Arial" w:hint="default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442"/>
    <w:rsid w:val="00020C5D"/>
    <w:rsid w:val="00105442"/>
    <w:rsid w:val="007E08B1"/>
    <w:rsid w:val="009C40F0"/>
    <w:rsid w:val="009E1587"/>
    <w:rsid w:val="00A2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E175C"/>
  <w15:docId w15:val="{F90E0237-B10F-4F66-858A-968D3B9BF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6765F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6676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71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154"/>
    <w:rPr>
      <w:rFonts w:ascii="Tahoma" w:eastAsia="Times New Roman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FwO6ncGtUd5vcUOtNmz6fMJs5Mw==">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430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Terri</dc:creator>
  <cp:lastModifiedBy>Suzie Callan</cp:lastModifiedBy>
  <cp:revision>6</cp:revision>
  <dcterms:created xsi:type="dcterms:W3CDTF">2019-10-09T18:25:00Z</dcterms:created>
  <dcterms:modified xsi:type="dcterms:W3CDTF">2019-10-22T23:15:00Z</dcterms:modified>
</cp:coreProperties>
</file>